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2AA96" w14:textId="40916DA4" w:rsidR="005A24EF" w:rsidRDefault="007F468A" w:rsidP="007F468A">
      <w:pPr>
        <w:jc w:val="center"/>
      </w:pPr>
      <w:r w:rsidRPr="007F468A">
        <w:rPr>
          <w:b/>
          <w:bCs/>
        </w:rPr>
        <w:t xml:space="preserve">Curriculum Map: </w:t>
      </w:r>
      <w:r w:rsidR="00B74AC1">
        <w:rPr>
          <w:b/>
          <w:bCs/>
        </w:rPr>
        <w:t xml:space="preserve">Further </w:t>
      </w:r>
      <w:r w:rsidR="00443DBC">
        <w:rPr>
          <w:b/>
          <w:bCs/>
        </w:rPr>
        <w:t>Mathematics</w:t>
      </w:r>
      <w:r w:rsidRPr="007F468A">
        <w:rPr>
          <w:b/>
          <w:bCs/>
        </w:rPr>
        <w:t xml:space="preserve"> Year </w:t>
      </w:r>
      <w:r w:rsidR="00443DBC">
        <w:rPr>
          <w:b/>
          <w:bCs/>
        </w:rPr>
        <w:t>1</w:t>
      </w:r>
      <w:r w:rsidR="00233237">
        <w:rPr>
          <w:b/>
          <w:bCs/>
        </w:rPr>
        <w:t>3</w:t>
      </w:r>
    </w:p>
    <w:tbl>
      <w:tblPr>
        <w:tblStyle w:val="TableGrid"/>
        <w:tblW w:w="15593" w:type="dxa"/>
        <w:tblInd w:w="-147" w:type="dxa"/>
        <w:tblLook w:val="04A0" w:firstRow="1" w:lastRow="0" w:firstColumn="1" w:lastColumn="0" w:noHBand="0" w:noVBand="1"/>
      </w:tblPr>
      <w:tblGrid>
        <w:gridCol w:w="1455"/>
        <w:gridCol w:w="2513"/>
        <w:gridCol w:w="2514"/>
        <w:gridCol w:w="2515"/>
        <w:gridCol w:w="2769"/>
        <w:gridCol w:w="2541"/>
        <w:gridCol w:w="1286"/>
      </w:tblGrid>
      <w:tr w:rsidR="00ED4C91" w:rsidRPr="000375F6" w14:paraId="50509900" w14:textId="77777777" w:rsidTr="00BA71EC">
        <w:tc>
          <w:tcPr>
            <w:tcW w:w="1455" w:type="dxa"/>
          </w:tcPr>
          <w:p w14:paraId="692E3890" w14:textId="77777777" w:rsidR="007F468A" w:rsidRPr="000375F6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13" w:type="dxa"/>
          </w:tcPr>
          <w:p w14:paraId="2D3CD8A9" w14:textId="72DD7461" w:rsidR="007F468A" w:rsidRPr="000375F6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0375F6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514" w:type="dxa"/>
          </w:tcPr>
          <w:p w14:paraId="0F586EAB" w14:textId="5C4EF13F" w:rsidR="007F468A" w:rsidRPr="000375F6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0375F6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515" w:type="dxa"/>
          </w:tcPr>
          <w:p w14:paraId="125097E6" w14:textId="5B89DF11" w:rsidR="007F468A" w:rsidRPr="000375F6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0375F6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769" w:type="dxa"/>
          </w:tcPr>
          <w:p w14:paraId="38E0177D" w14:textId="533F7F91" w:rsidR="007F468A" w:rsidRPr="000375F6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0375F6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541" w:type="dxa"/>
          </w:tcPr>
          <w:p w14:paraId="07F1F473" w14:textId="6D256115" w:rsidR="007F468A" w:rsidRPr="000375F6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0375F6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286" w:type="dxa"/>
          </w:tcPr>
          <w:p w14:paraId="683B91AD" w14:textId="30214506" w:rsidR="007F468A" w:rsidRPr="000375F6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0375F6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ED4C91" w:rsidRPr="000375F6" w14:paraId="50BB5E9F" w14:textId="77777777" w:rsidTr="00BA71EC">
        <w:tc>
          <w:tcPr>
            <w:tcW w:w="1455" w:type="dxa"/>
          </w:tcPr>
          <w:p w14:paraId="60CA94E3" w14:textId="77777777" w:rsidR="007F468A" w:rsidRPr="000375F6" w:rsidRDefault="007F468A" w:rsidP="007F468A">
            <w:pPr>
              <w:rPr>
                <w:b/>
                <w:bCs/>
                <w:sz w:val="20"/>
                <w:szCs w:val="20"/>
              </w:rPr>
            </w:pPr>
            <w:r w:rsidRPr="000375F6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7F468A" w:rsidRPr="000375F6" w:rsidRDefault="007F468A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Declarative knowledge</w:t>
            </w:r>
          </w:p>
          <w:p w14:paraId="3F0A7835" w14:textId="0DB6F38E" w:rsidR="007F468A" w:rsidRPr="000375F6" w:rsidRDefault="007F468A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‘I Know’</w:t>
            </w:r>
          </w:p>
        </w:tc>
        <w:tc>
          <w:tcPr>
            <w:tcW w:w="2513" w:type="dxa"/>
          </w:tcPr>
          <w:p w14:paraId="3D029112" w14:textId="77777777" w:rsidR="00AE634B" w:rsidRPr="003A240C" w:rsidRDefault="00344BF7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 xml:space="preserve">Matrices, </w:t>
            </w:r>
            <w:r w:rsidR="00B705EF" w:rsidRPr="003A240C">
              <w:rPr>
                <w:b/>
                <w:color w:val="7030A0"/>
                <w:sz w:val="20"/>
                <w:szCs w:val="20"/>
                <w:u w:val="single"/>
              </w:rPr>
              <w:t>E</w:t>
            </w: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igenvalues</w:t>
            </w:r>
            <w:r w:rsidR="00AE634B" w:rsidRPr="003A240C">
              <w:rPr>
                <w:b/>
                <w:color w:val="7030A0"/>
                <w:sz w:val="20"/>
                <w:szCs w:val="20"/>
                <w:u w:val="single"/>
              </w:rPr>
              <w:t xml:space="preserve"> </w:t>
            </w:r>
          </w:p>
          <w:p w14:paraId="18EFDC67" w14:textId="1B483AC0" w:rsidR="007F468A" w:rsidRPr="003A240C" w:rsidRDefault="00344BF7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and</w:t>
            </w:r>
            <w:r w:rsidR="00B705EF" w:rsidRPr="003A240C">
              <w:rPr>
                <w:b/>
                <w:color w:val="7030A0"/>
                <w:sz w:val="20"/>
                <w:szCs w:val="20"/>
                <w:u w:val="single"/>
              </w:rPr>
              <w:t xml:space="preserve"> E</w:t>
            </w: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igenvecto</w:t>
            </w:r>
            <w:r w:rsidR="00AE634B" w:rsidRPr="003A240C">
              <w:rPr>
                <w:b/>
                <w:color w:val="7030A0"/>
                <w:sz w:val="20"/>
                <w:szCs w:val="20"/>
                <w:u w:val="single"/>
              </w:rPr>
              <w:t>rs</w:t>
            </w:r>
          </w:p>
          <w:p w14:paraId="4E679C69" w14:textId="77777777" w:rsidR="00344BF7" w:rsidRPr="000375F6" w:rsidRDefault="00344BF7" w:rsidP="007F468A">
            <w:pPr>
              <w:rPr>
                <w:sz w:val="20"/>
                <w:szCs w:val="20"/>
              </w:rPr>
            </w:pPr>
          </w:p>
          <w:p w14:paraId="353B1E1F" w14:textId="268437A8" w:rsidR="00344BF7" w:rsidRPr="000375F6" w:rsidRDefault="000B69AD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</w:t>
            </w:r>
            <w:r w:rsidR="00344BF7" w:rsidRPr="000375F6">
              <w:rPr>
                <w:sz w:val="20"/>
                <w:szCs w:val="20"/>
              </w:rPr>
              <w:t xml:space="preserve"> geometrical</w:t>
            </w:r>
            <w:r w:rsidRPr="000375F6">
              <w:rPr>
                <w:sz w:val="20"/>
                <w:szCs w:val="20"/>
              </w:rPr>
              <w:t xml:space="preserve"> interpretation of</w:t>
            </w:r>
            <w:r w:rsidR="00344BF7" w:rsidRPr="000375F6">
              <w:rPr>
                <w:sz w:val="20"/>
                <w:szCs w:val="20"/>
              </w:rPr>
              <w:t xml:space="preserve"> the solution and failure of solution of three simultaneous linear equations</w:t>
            </w:r>
          </w:p>
          <w:p w14:paraId="5E4A94ED" w14:textId="6E402322" w:rsidR="00B705EF" w:rsidRPr="000375F6" w:rsidRDefault="00B705EF" w:rsidP="007F468A">
            <w:pPr>
              <w:rPr>
                <w:sz w:val="20"/>
                <w:szCs w:val="20"/>
              </w:rPr>
            </w:pPr>
          </w:p>
          <w:p w14:paraId="2D90C3CB" w14:textId="3957F2E3" w:rsidR="00B705EF" w:rsidRPr="000375F6" w:rsidRDefault="00B705EF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interpretation of determinants as scale factors, including the effect on orientation</w:t>
            </w:r>
          </w:p>
          <w:p w14:paraId="6726A9A1" w14:textId="77777777" w:rsidR="000B69AD" w:rsidRPr="000375F6" w:rsidRDefault="000B69AD" w:rsidP="00344BF7">
            <w:pPr>
              <w:rPr>
                <w:sz w:val="20"/>
                <w:szCs w:val="20"/>
              </w:rPr>
            </w:pPr>
          </w:p>
          <w:p w14:paraId="34C5477E" w14:textId="6EADEDD4" w:rsidR="00344BF7" w:rsidRDefault="000B69AD" w:rsidP="00344BF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</w:t>
            </w:r>
            <w:r w:rsidR="00344BF7" w:rsidRPr="000375F6">
              <w:rPr>
                <w:sz w:val="20"/>
                <w:szCs w:val="20"/>
              </w:rPr>
              <w:t>he geometrical significance of eigenvalues and eigenvectors</w:t>
            </w:r>
          </w:p>
          <w:p w14:paraId="2189D47B" w14:textId="77777777" w:rsidR="00AE634B" w:rsidRPr="000375F6" w:rsidRDefault="00AE634B" w:rsidP="00344BF7">
            <w:pPr>
              <w:rPr>
                <w:sz w:val="20"/>
                <w:szCs w:val="20"/>
              </w:rPr>
            </w:pPr>
          </w:p>
          <w:p w14:paraId="435DE803" w14:textId="77777777" w:rsidR="00344BF7" w:rsidRPr="000375F6" w:rsidRDefault="00344BF7" w:rsidP="000B69AD">
            <w:pPr>
              <w:rPr>
                <w:sz w:val="20"/>
                <w:szCs w:val="20"/>
              </w:rPr>
            </w:pPr>
          </w:p>
          <w:p w14:paraId="5CDF6A87" w14:textId="77777777" w:rsidR="0058055F" w:rsidRPr="003A240C" w:rsidRDefault="0058055F" w:rsidP="000B69AD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Chi Squared Tests</w:t>
            </w:r>
          </w:p>
          <w:p w14:paraId="0206A965" w14:textId="77777777" w:rsidR="0058055F" w:rsidRPr="000375F6" w:rsidRDefault="0058055F" w:rsidP="000B69AD">
            <w:pPr>
              <w:rPr>
                <w:sz w:val="20"/>
                <w:szCs w:val="20"/>
                <w:u w:val="single"/>
              </w:rPr>
            </w:pPr>
          </w:p>
          <w:p w14:paraId="18057698" w14:textId="77777777" w:rsidR="0058055F" w:rsidRPr="000375F6" w:rsidRDefault="0058055F" w:rsidP="000B69AD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formula for Yates’ correction</w:t>
            </w:r>
          </w:p>
          <w:p w14:paraId="24A36EBA" w14:textId="3FA92CE7" w:rsidR="0058055F" w:rsidRDefault="0058055F" w:rsidP="000B69AD">
            <w:pPr>
              <w:rPr>
                <w:sz w:val="20"/>
                <w:szCs w:val="20"/>
              </w:rPr>
            </w:pPr>
          </w:p>
          <w:p w14:paraId="582C78ED" w14:textId="77777777" w:rsidR="00AE634B" w:rsidRPr="000375F6" w:rsidRDefault="00AE634B" w:rsidP="000B69AD">
            <w:pPr>
              <w:rPr>
                <w:sz w:val="20"/>
                <w:szCs w:val="20"/>
              </w:rPr>
            </w:pPr>
          </w:p>
          <w:p w14:paraId="5E2A6007" w14:textId="62E50617" w:rsidR="0058055F" w:rsidRPr="003A240C" w:rsidRDefault="008160E6" w:rsidP="000B69AD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Continuous</w:t>
            </w:r>
            <w:r w:rsidR="0058055F" w:rsidRPr="003A240C">
              <w:rPr>
                <w:b/>
                <w:color w:val="7030A0"/>
                <w:sz w:val="20"/>
                <w:szCs w:val="20"/>
                <w:u w:val="single"/>
              </w:rPr>
              <w:t xml:space="preserve"> Distributions</w:t>
            </w:r>
          </w:p>
          <w:p w14:paraId="14281811" w14:textId="09E8E013" w:rsidR="008160E6" w:rsidRPr="000375F6" w:rsidRDefault="008160E6" w:rsidP="000B69AD">
            <w:pPr>
              <w:rPr>
                <w:sz w:val="20"/>
                <w:szCs w:val="20"/>
                <w:u w:val="single"/>
              </w:rPr>
            </w:pPr>
          </w:p>
          <w:p w14:paraId="45E8EBB4" w14:textId="62EBACCC" w:rsidR="008160E6" w:rsidRPr="000375F6" w:rsidRDefault="008160E6" w:rsidP="000B69AD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cumulative distribution function</w:t>
            </w:r>
          </w:p>
          <w:p w14:paraId="0650EC13" w14:textId="77777777" w:rsidR="008160E6" w:rsidRPr="000375F6" w:rsidRDefault="008160E6" w:rsidP="000B69AD">
            <w:pPr>
              <w:rPr>
                <w:sz w:val="20"/>
                <w:szCs w:val="20"/>
              </w:rPr>
            </w:pPr>
          </w:p>
          <w:p w14:paraId="0506D1A8" w14:textId="0222B662" w:rsidR="008160E6" w:rsidRPr="000375F6" w:rsidRDefault="008160E6" w:rsidP="000B69AD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rectangular distribution</w:t>
            </w:r>
          </w:p>
          <w:p w14:paraId="08BB84FA" w14:textId="77777777" w:rsidR="008160E6" w:rsidRPr="000375F6" w:rsidRDefault="008160E6" w:rsidP="000B69AD">
            <w:pPr>
              <w:rPr>
                <w:sz w:val="20"/>
                <w:szCs w:val="20"/>
              </w:rPr>
            </w:pPr>
          </w:p>
          <w:p w14:paraId="1AB2D2F9" w14:textId="77777777" w:rsidR="0058055F" w:rsidRPr="000375F6" w:rsidRDefault="0058055F" w:rsidP="000B69AD">
            <w:pPr>
              <w:rPr>
                <w:sz w:val="20"/>
                <w:szCs w:val="20"/>
                <w:u w:val="single"/>
              </w:rPr>
            </w:pPr>
          </w:p>
          <w:p w14:paraId="0FB24F9D" w14:textId="7E56ACA6" w:rsidR="0058055F" w:rsidRPr="000375F6" w:rsidRDefault="0058055F" w:rsidP="000B69AD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514" w:type="dxa"/>
          </w:tcPr>
          <w:p w14:paraId="78EB4425" w14:textId="113F0315" w:rsidR="00A007C9" w:rsidRPr="003A240C" w:rsidRDefault="00A007C9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Mechanics in 2D</w:t>
            </w:r>
          </w:p>
          <w:p w14:paraId="3C29B7BD" w14:textId="277A9E23" w:rsidR="00A007C9" w:rsidRPr="000375F6" w:rsidRDefault="00A007C9" w:rsidP="00A007C9">
            <w:pPr>
              <w:rPr>
                <w:sz w:val="20"/>
                <w:szCs w:val="20"/>
              </w:rPr>
            </w:pPr>
          </w:p>
          <w:p w14:paraId="6D707826" w14:textId="32B47CB9" w:rsidR="00AE634B" w:rsidRDefault="002D70E7" w:rsidP="00A007C9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Impulse = </w:t>
            </w:r>
            <w:r w:rsidR="00A007C9" w:rsidRPr="000375F6">
              <w:rPr>
                <w:sz w:val="20"/>
                <w:szCs w:val="20"/>
              </w:rPr>
              <w:t xml:space="preserve"> Ft </w:t>
            </w:r>
          </w:p>
          <w:p w14:paraId="26117258" w14:textId="0156F521" w:rsidR="00A007C9" w:rsidRPr="000375F6" w:rsidRDefault="00AE634B" w:rsidP="00A007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A007C9" w:rsidRPr="000375F6">
              <w:rPr>
                <w:sz w:val="20"/>
                <w:szCs w:val="20"/>
              </w:rPr>
              <w:t xml:space="preserve">= </w:t>
            </w:r>
            <w:r w:rsidR="00A007C9" w:rsidRPr="00AE634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mv – mu</w:t>
            </w:r>
          </w:p>
          <w:p w14:paraId="141CC882" w14:textId="2F44E504" w:rsidR="00A007C9" w:rsidRPr="000375F6" w:rsidRDefault="00A007C9" w:rsidP="00A007C9">
            <w:pPr>
              <w:rPr>
                <w:sz w:val="20"/>
                <w:szCs w:val="20"/>
              </w:rPr>
            </w:pPr>
          </w:p>
          <w:p w14:paraId="0112905E" w14:textId="072DFC76" w:rsidR="00A007C9" w:rsidRPr="000375F6" w:rsidRDefault="00A007C9" w:rsidP="00A007C9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W</w:t>
            </w:r>
            <w:r w:rsidR="002D70E7" w:rsidRPr="000375F6">
              <w:rPr>
                <w:sz w:val="20"/>
                <w:szCs w:val="20"/>
              </w:rPr>
              <w:t>ork done</w:t>
            </w:r>
            <w:r w:rsidRPr="000375F6">
              <w:rPr>
                <w:sz w:val="20"/>
                <w:szCs w:val="20"/>
              </w:rPr>
              <w:t xml:space="preserve"> = </w:t>
            </w:r>
            <w:proofErr w:type="spellStart"/>
            <w:r w:rsidRPr="00AE634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Fd</w:t>
            </w:r>
            <w:r w:rsidRPr="000375F6">
              <w:rPr>
                <w:sz w:val="20"/>
                <w:szCs w:val="20"/>
              </w:rPr>
              <w:t>cosθ</w:t>
            </w:r>
            <w:proofErr w:type="spellEnd"/>
          </w:p>
          <w:p w14:paraId="40A7E340" w14:textId="03C5D882" w:rsidR="00EC0B3E" w:rsidRPr="000375F6" w:rsidRDefault="00EC0B3E" w:rsidP="00A007C9">
            <w:pPr>
              <w:rPr>
                <w:sz w:val="20"/>
                <w:szCs w:val="20"/>
              </w:rPr>
            </w:pPr>
          </w:p>
          <w:p w14:paraId="580FA6ED" w14:textId="0006AB7D" w:rsidR="00EC0B3E" w:rsidRPr="000375F6" w:rsidRDefault="00EC0B3E" w:rsidP="00A007C9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</w:t>
            </w:r>
            <w:r w:rsidR="002D70E7" w:rsidRPr="000375F6">
              <w:rPr>
                <w:sz w:val="20"/>
                <w:szCs w:val="20"/>
              </w:rPr>
              <w:t>ower</w:t>
            </w:r>
            <w:r w:rsidRPr="000375F6">
              <w:rPr>
                <w:sz w:val="20"/>
                <w:szCs w:val="20"/>
              </w:rPr>
              <w:t xml:space="preserve"> = </w:t>
            </w:r>
            <w:proofErr w:type="spellStart"/>
            <w:r w:rsidRPr="00AE634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Fv</w:t>
            </w:r>
            <w:proofErr w:type="spellEnd"/>
          </w:p>
          <w:p w14:paraId="0C936F98" w14:textId="2DF2AC62" w:rsidR="00A007C9" w:rsidRDefault="00A007C9" w:rsidP="007F468A">
            <w:pPr>
              <w:rPr>
                <w:sz w:val="20"/>
                <w:szCs w:val="20"/>
                <w:u w:val="single"/>
              </w:rPr>
            </w:pPr>
          </w:p>
          <w:p w14:paraId="6CF44711" w14:textId="77777777" w:rsidR="00AE634B" w:rsidRPr="000375F6" w:rsidRDefault="00AE634B" w:rsidP="007F468A">
            <w:pPr>
              <w:rPr>
                <w:sz w:val="20"/>
                <w:szCs w:val="20"/>
                <w:u w:val="single"/>
              </w:rPr>
            </w:pPr>
          </w:p>
          <w:p w14:paraId="049D4210" w14:textId="74A22C89" w:rsidR="00B705EF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Moments</w:t>
            </w:r>
          </w:p>
          <w:p w14:paraId="2496AE65" w14:textId="701DA092" w:rsidR="00B705EF" w:rsidRPr="000375F6" w:rsidRDefault="00B705EF" w:rsidP="007F468A">
            <w:pPr>
              <w:rPr>
                <w:sz w:val="20"/>
                <w:szCs w:val="20"/>
              </w:rPr>
            </w:pPr>
          </w:p>
          <w:p w14:paraId="4E99C0D9" w14:textId="77777777" w:rsidR="00AE634B" w:rsidRDefault="002D70E7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Moment </w:t>
            </w:r>
          </w:p>
          <w:p w14:paraId="60D83DDE" w14:textId="7B882603" w:rsidR="00B705EF" w:rsidRPr="000375F6" w:rsidRDefault="002D70E7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= Force x perpendicular distance from pivot to force line</w:t>
            </w:r>
          </w:p>
          <w:p w14:paraId="09C882AD" w14:textId="77777777" w:rsidR="00B705EF" w:rsidRPr="000375F6" w:rsidRDefault="00B705EF" w:rsidP="007F468A">
            <w:pPr>
              <w:rPr>
                <w:sz w:val="20"/>
                <w:szCs w:val="20"/>
              </w:rPr>
            </w:pPr>
          </w:p>
          <w:p w14:paraId="28F1C262" w14:textId="77777777" w:rsidR="007F468A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Centre of Mass</w:t>
            </w:r>
          </w:p>
          <w:p w14:paraId="6A2C7B79" w14:textId="77777777" w:rsidR="002D70E7" w:rsidRPr="000375F6" w:rsidRDefault="002D70E7" w:rsidP="007F468A">
            <w:pPr>
              <w:rPr>
                <w:sz w:val="20"/>
                <w:szCs w:val="20"/>
                <w:u w:val="single"/>
              </w:rPr>
            </w:pPr>
          </w:p>
          <w:p w14:paraId="05F50302" w14:textId="47A22735" w:rsidR="002D70E7" w:rsidRDefault="002D70E7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position of the centre of mass for simple shapes</w:t>
            </w:r>
          </w:p>
          <w:p w14:paraId="32C6E8D5" w14:textId="77777777" w:rsidR="00AE634B" w:rsidRPr="000375F6" w:rsidRDefault="00AE634B" w:rsidP="002D70E7">
            <w:pPr>
              <w:rPr>
                <w:sz w:val="20"/>
                <w:szCs w:val="20"/>
              </w:rPr>
            </w:pPr>
          </w:p>
          <w:p w14:paraId="295B8376" w14:textId="77777777" w:rsidR="002D70E7" w:rsidRPr="000375F6" w:rsidRDefault="002D70E7" w:rsidP="002D70E7">
            <w:pPr>
              <w:rPr>
                <w:sz w:val="20"/>
                <w:szCs w:val="20"/>
              </w:rPr>
            </w:pPr>
          </w:p>
          <w:p w14:paraId="1536EC3E" w14:textId="77777777" w:rsidR="002D70E7" w:rsidRPr="003A240C" w:rsidRDefault="00A7270E" w:rsidP="002D70E7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Hypothesis testing</w:t>
            </w:r>
          </w:p>
          <w:p w14:paraId="7ED71B22" w14:textId="77777777" w:rsidR="00A7270E" w:rsidRPr="000375F6" w:rsidRDefault="00A7270E" w:rsidP="002D70E7">
            <w:pPr>
              <w:rPr>
                <w:sz w:val="20"/>
                <w:szCs w:val="20"/>
                <w:u w:val="single"/>
              </w:rPr>
            </w:pPr>
          </w:p>
          <w:p w14:paraId="7B117BA7" w14:textId="77777777" w:rsidR="00AE634B" w:rsidRDefault="00A7270E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conditions of a</w:t>
            </w:r>
            <w:r w:rsidR="00AE634B">
              <w:rPr>
                <w:sz w:val="20"/>
                <w:szCs w:val="20"/>
              </w:rPr>
              <w:t xml:space="preserve"> </w:t>
            </w:r>
          </w:p>
          <w:p w14:paraId="6019812A" w14:textId="68C1A0BD" w:rsidR="00A7270E" w:rsidRDefault="00AE634B" w:rsidP="002D7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A7270E" w:rsidRPr="000375F6">
              <w:rPr>
                <w:sz w:val="20"/>
                <w:szCs w:val="20"/>
              </w:rPr>
              <w:t>-distribution</w:t>
            </w:r>
          </w:p>
          <w:p w14:paraId="6740623A" w14:textId="77777777" w:rsidR="00AE634B" w:rsidRPr="000375F6" w:rsidRDefault="00AE634B" w:rsidP="002D70E7">
            <w:pPr>
              <w:rPr>
                <w:sz w:val="20"/>
                <w:szCs w:val="20"/>
              </w:rPr>
            </w:pPr>
          </w:p>
          <w:p w14:paraId="53FE4E69" w14:textId="77777777" w:rsidR="00A7270E" w:rsidRPr="000375F6" w:rsidRDefault="00A7270E" w:rsidP="002D70E7">
            <w:pPr>
              <w:rPr>
                <w:sz w:val="20"/>
                <w:szCs w:val="20"/>
              </w:rPr>
            </w:pPr>
          </w:p>
          <w:p w14:paraId="19D6BE73" w14:textId="77777777" w:rsidR="00A7270E" w:rsidRPr="003A240C" w:rsidRDefault="00A7270E" w:rsidP="00A7270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Confidence intervals</w:t>
            </w:r>
          </w:p>
          <w:p w14:paraId="5E54FBD8" w14:textId="77777777" w:rsidR="00A7270E" w:rsidRPr="000375F6" w:rsidRDefault="00A7270E" w:rsidP="00A7270E">
            <w:pPr>
              <w:rPr>
                <w:sz w:val="20"/>
                <w:szCs w:val="20"/>
                <w:u w:val="single"/>
              </w:rPr>
            </w:pPr>
          </w:p>
          <w:p w14:paraId="7D4E84E7" w14:textId="602594E7" w:rsidR="00A7270E" w:rsidRPr="000375F6" w:rsidRDefault="00A7270E" w:rsidP="00A7270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formula for confidence intervals when the population variance is unknown</w:t>
            </w:r>
          </w:p>
          <w:p w14:paraId="5E12FF3D" w14:textId="77777777" w:rsidR="00A7270E" w:rsidRPr="000375F6" w:rsidRDefault="00A7270E" w:rsidP="002D70E7">
            <w:pPr>
              <w:rPr>
                <w:sz w:val="20"/>
                <w:szCs w:val="20"/>
              </w:rPr>
            </w:pPr>
          </w:p>
          <w:p w14:paraId="4D7D1AE6" w14:textId="77777777" w:rsidR="00A7270E" w:rsidRPr="000375F6" w:rsidRDefault="00A7270E" w:rsidP="002D70E7">
            <w:pPr>
              <w:rPr>
                <w:sz w:val="20"/>
                <w:szCs w:val="20"/>
              </w:rPr>
            </w:pPr>
          </w:p>
          <w:p w14:paraId="0E2639DB" w14:textId="7778BB91" w:rsidR="00A7270E" w:rsidRPr="000375F6" w:rsidRDefault="00A7270E" w:rsidP="002D70E7">
            <w:pPr>
              <w:rPr>
                <w:sz w:val="20"/>
                <w:szCs w:val="20"/>
              </w:rPr>
            </w:pPr>
          </w:p>
        </w:tc>
        <w:tc>
          <w:tcPr>
            <w:tcW w:w="2515" w:type="dxa"/>
          </w:tcPr>
          <w:p w14:paraId="7A4496F5" w14:textId="77777777" w:rsidR="007F468A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Further Circular Motion</w:t>
            </w:r>
          </w:p>
          <w:p w14:paraId="6698EA05" w14:textId="77777777" w:rsidR="00EC0B3E" w:rsidRPr="000375F6" w:rsidRDefault="00EC0B3E" w:rsidP="007F468A">
            <w:pPr>
              <w:rPr>
                <w:sz w:val="20"/>
                <w:szCs w:val="20"/>
              </w:rPr>
            </w:pPr>
          </w:p>
          <w:p w14:paraId="51DD4B2A" w14:textId="2B442D8A" w:rsidR="00EC0B3E" w:rsidRPr="000375F6" w:rsidRDefault="008F0956" w:rsidP="00EC0B3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p</w:t>
            </w:r>
            <w:r w:rsidR="00EC0B3E" w:rsidRPr="000375F6">
              <w:rPr>
                <w:sz w:val="20"/>
                <w:szCs w:val="20"/>
              </w:rPr>
              <w:t>osition, velocity and acceleration as vectors in the</w:t>
            </w:r>
            <w:r w:rsidR="00AE634B">
              <w:rPr>
                <w:sz w:val="20"/>
                <w:szCs w:val="20"/>
              </w:rPr>
              <w:t xml:space="preserve"> </w:t>
            </w:r>
            <w:r w:rsidR="00EC0B3E" w:rsidRPr="000375F6">
              <w:rPr>
                <w:sz w:val="20"/>
                <w:szCs w:val="20"/>
              </w:rPr>
              <w:t>context of circular motion</w:t>
            </w:r>
          </w:p>
          <w:p w14:paraId="7E265800" w14:textId="77777777" w:rsidR="00EC0B3E" w:rsidRPr="000375F6" w:rsidRDefault="00EC0B3E" w:rsidP="00EC0B3E">
            <w:pPr>
              <w:rPr>
                <w:sz w:val="20"/>
                <w:szCs w:val="20"/>
              </w:rPr>
            </w:pPr>
          </w:p>
          <w:p w14:paraId="2ED497D4" w14:textId="0E6D5120" w:rsidR="008F0956" w:rsidRDefault="008F0956" w:rsidP="008F0956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</w:t>
            </w:r>
            <w:r w:rsidR="00EC0B3E" w:rsidRPr="000375F6">
              <w:rPr>
                <w:sz w:val="20"/>
                <w:szCs w:val="20"/>
              </w:rPr>
              <w:t xml:space="preserve">conditions </w:t>
            </w:r>
            <w:r w:rsidRPr="000375F6">
              <w:rPr>
                <w:sz w:val="20"/>
                <w:szCs w:val="20"/>
              </w:rPr>
              <w:t xml:space="preserve">for an object </w:t>
            </w:r>
            <w:r w:rsidR="00EC0B3E" w:rsidRPr="000375F6">
              <w:rPr>
                <w:sz w:val="20"/>
                <w:szCs w:val="20"/>
              </w:rPr>
              <w:t>to</w:t>
            </w:r>
            <w:r w:rsidRPr="000375F6">
              <w:rPr>
                <w:sz w:val="20"/>
                <w:szCs w:val="20"/>
              </w:rPr>
              <w:t xml:space="preserve"> </w:t>
            </w:r>
            <w:r w:rsidR="00EC0B3E" w:rsidRPr="000375F6">
              <w:rPr>
                <w:sz w:val="20"/>
                <w:szCs w:val="20"/>
              </w:rPr>
              <w:t>complete vertical circles</w:t>
            </w:r>
          </w:p>
          <w:p w14:paraId="12CDDEFE" w14:textId="77777777" w:rsidR="00AE634B" w:rsidRPr="000375F6" w:rsidRDefault="00AE634B" w:rsidP="008F0956">
            <w:pPr>
              <w:rPr>
                <w:sz w:val="20"/>
                <w:szCs w:val="20"/>
              </w:rPr>
            </w:pPr>
          </w:p>
          <w:p w14:paraId="5B27321B" w14:textId="77777777" w:rsidR="00EC0B3E" w:rsidRPr="000375F6" w:rsidRDefault="00EC0B3E" w:rsidP="00EC0B3E">
            <w:pPr>
              <w:rPr>
                <w:sz w:val="20"/>
                <w:szCs w:val="20"/>
              </w:rPr>
            </w:pPr>
          </w:p>
          <w:p w14:paraId="352E5D30" w14:textId="2740C676" w:rsidR="007B51F4" w:rsidRPr="003A240C" w:rsidRDefault="00AE263F" w:rsidP="00EC0B3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Conic sections</w:t>
            </w:r>
          </w:p>
          <w:p w14:paraId="4EB9BD20" w14:textId="77777777" w:rsidR="007B51F4" w:rsidRPr="000375F6" w:rsidRDefault="007B51F4" w:rsidP="00EC0B3E">
            <w:pPr>
              <w:rPr>
                <w:sz w:val="20"/>
                <w:szCs w:val="20"/>
                <w:u w:val="single"/>
              </w:rPr>
            </w:pPr>
          </w:p>
          <w:p w14:paraId="4C9DAC61" w14:textId="7EF069BF" w:rsidR="007B51F4" w:rsidRDefault="007B51F4" w:rsidP="00EC0B3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Parametric and Polar forms of the conic sections</w:t>
            </w:r>
          </w:p>
          <w:p w14:paraId="6815BC6B" w14:textId="77777777" w:rsidR="00AE634B" w:rsidRPr="000375F6" w:rsidRDefault="00AE634B" w:rsidP="00EC0B3E">
            <w:pPr>
              <w:rPr>
                <w:sz w:val="20"/>
                <w:szCs w:val="20"/>
              </w:rPr>
            </w:pPr>
          </w:p>
          <w:p w14:paraId="1AE2208B" w14:textId="77777777" w:rsidR="007B51F4" w:rsidRPr="000375F6" w:rsidRDefault="007B51F4" w:rsidP="00EC0B3E">
            <w:pPr>
              <w:rPr>
                <w:sz w:val="20"/>
                <w:szCs w:val="20"/>
              </w:rPr>
            </w:pPr>
          </w:p>
          <w:p w14:paraId="700727AB" w14:textId="07589330" w:rsidR="007B51F4" w:rsidRPr="003A240C" w:rsidRDefault="00AE263F" w:rsidP="00EC0B3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 xml:space="preserve">Graphs and </w:t>
            </w:r>
            <w:r w:rsidR="00D4568A" w:rsidRPr="003A240C">
              <w:rPr>
                <w:b/>
                <w:color w:val="7030A0"/>
                <w:sz w:val="20"/>
                <w:szCs w:val="20"/>
                <w:u w:val="single"/>
              </w:rPr>
              <w:t>I</w:t>
            </w: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nequalities</w:t>
            </w:r>
          </w:p>
          <w:p w14:paraId="683AB6E9" w14:textId="77777777" w:rsidR="007B51F4" w:rsidRPr="000375F6" w:rsidRDefault="007B51F4" w:rsidP="00EC0B3E">
            <w:pPr>
              <w:rPr>
                <w:sz w:val="20"/>
                <w:szCs w:val="20"/>
              </w:rPr>
            </w:pPr>
          </w:p>
          <w:p w14:paraId="39789906" w14:textId="1F1C7DE0" w:rsidR="00AE263F" w:rsidRPr="000375F6" w:rsidRDefault="00AE263F" w:rsidP="00EC0B3E">
            <w:pPr>
              <w:rPr>
                <w:rFonts w:eastAsiaTheme="minorEastAsia"/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properties of graphs of the form</w:t>
            </w:r>
            <w:r w:rsidR="00AE634B">
              <w:rPr>
                <w:sz w:val="20"/>
                <w:szCs w:val="20"/>
              </w:rPr>
              <w:t xml:space="preserve"> </w:t>
            </w:r>
            <w:r w:rsidRPr="000375F6">
              <w:rPr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y=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f(x)</m:t>
                  </m:r>
                </m:den>
              </m:f>
            </m:oMath>
          </w:p>
          <w:p w14:paraId="523504DB" w14:textId="77777777" w:rsidR="00AE263F" w:rsidRPr="000375F6" w:rsidRDefault="00AE263F" w:rsidP="00EC0B3E">
            <w:pPr>
              <w:rPr>
                <w:rFonts w:eastAsiaTheme="minorEastAsia"/>
                <w:sz w:val="20"/>
                <w:szCs w:val="20"/>
              </w:rPr>
            </w:pPr>
          </w:p>
          <w:p w14:paraId="6D953EA1" w14:textId="196FD139" w:rsidR="00AE263F" w:rsidRPr="000375F6" w:rsidRDefault="00AE263F" w:rsidP="00AE263F">
            <w:pPr>
              <w:rPr>
                <w:rFonts w:eastAsiaTheme="minorEastAsia"/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properties of graphs of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y=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f(x)</m:t>
                  </m:r>
                </m:e>
              </m:d>
            </m:oMath>
          </w:p>
          <w:p w14:paraId="534113AB" w14:textId="77777777" w:rsidR="002B226E" w:rsidRPr="000375F6" w:rsidRDefault="002B226E" w:rsidP="00EC0B3E">
            <w:pPr>
              <w:rPr>
                <w:sz w:val="20"/>
                <w:szCs w:val="20"/>
              </w:rPr>
            </w:pPr>
          </w:p>
          <w:p w14:paraId="07CFDA7F" w14:textId="77777777" w:rsidR="00AE634B" w:rsidRDefault="00AE634B" w:rsidP="00EC0B3E">
            <w:pPr>
              <w:rPr>
                <w:sz w:val="20"/>
                <w:szCs w:val="20"/>
                <w:u w:val="single"/>
              </w:rPr>
            </w:pPr>
          </w:p>
          <w:p w14:paraId="2CF2BFF9" w14:textId="436EAC2C" w:rsidR="00240A76" w:rsidRPr="003A240C" w:rsidRDefault="00240A76" w:rsidP="00EC0B3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Polar Areas</w:t>
            </w:r>
          </w:p>
          <w:p w14:paraId="0A533A82" w14:textId="3139DFF7" w:rsidR="00240A76" w:rsidRPr="000375F6" w:rsidRDefault="00240A76" w:rsidP="00EC0B3E">
            <w:pPr>
              <w:rPr>
                <w:sz w:val="20"/>
                <w:szCs w:val="20"/>
              </w:rPr>
            </w:pPr>
          </w:p>
          <w:p w14:paraId="3E0A68D9" w14:textId="77777777" w:rsidR="00AE634B" w:rsidRDefault="007F39E7" w:rsidP="00EC0B3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</w:t>
            </w:r>
            <w:r w:rsidR="00240A76" w:rsidRPr="000375F6">
              <w:rPr>
                <w:sz w:val="20"/>
                <w:szCs w:val="20"/>
              </w:rPr>
              <w:t xml:space="preserve"> area between a polar curve and the half lines</w:t>
            </w:r>
          </w:p>
          <w:p w14:paraId="545CF059" w14:textId="77777777" w:rsidR="00AE634B" w:rsidRDefault="007F39E7" w:rsidP="00EC0B3E">
            <w:pPr>
              <w:rPr>
                <w:rFonts w:eastAsiaTheme="minorEastAsia"/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θ=α </m:t>
              </m:r>
            </m:oMath>
            <w:r w:rsidRPr="000375F6">
              <w:rPr>
                <w:rFonts w:eastAsiaTheme="minorEastAsia"/>
                <w:sz w:val="20"/>
                <w:szCs w:val="20"/>
              </w:rPr>
              <w:t xml:space="preserve">and 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θ=β </m:t>
              </m:r>
            </m:oMath>
          </w:p>
          <w:p w14:paraId="1451D76E" w14:textId="358BEF02" w:rsidR="00240A76" w:rsidRPr="000375F6" w:rsidRDefault="007F39E7" w:rsidP="00EC0B3E">
            <w:pPr>
              <w:rPr>
                <w:sz w:val="20"/>
                <w:szCs w:val="20"/>
              </w:rPr>
            </w:pPr>
            <w:r w:rsidRPr="000375F6">
              <w:rPr>
                <w:rFonts w:eastAsiaTheme="minorEastAsia"/>
                <w:sz w:val="20"/>
                <w:szCs w:val="20"/>
              </w:rPr>
              <w:t xml:space="preserve">is given by </w:t>
            </w:r>
            <m:oMath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α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β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0"/>
                      <w:szCs w:val="20"/>
                    </w:rPr>
                    <m:t>dθ</m:t>
                  </m:r>
                </m:e>
              </m:nary>
            </m:oMath>
          </w:p>
          <w:p w14:paraId="0E534E62" w14:textId="4BFDEAB1" w:rsidR="00240A76" w:rsidRDefault="00240A76" w:rsidP="00EC0B3E">
            <w:pPr>
              <w:rPr>
                <w:sz w:val="20"/>
                <w:szCs w:val="20"/>
              </w:rPr>
            </w:pPr>
          </w:p>
          <w:p w14:paraId="672156C0" w14:textId="0509E469" w:rsidR="00AE634B" w:rsidRDefault="00AE634B" w:rsidP="00EC0B3E">
            <w:pPr>
              <w:rPr>
                <w:sz w:val="20"/>
                <w:szCs w:val="20"/>
              </w:rPr>
            </w:pPr>
          </w:p>
          <w:p w14:paraId="678C4FC2" w14:textId="0CDCA77C" w:rsidR="00AE634B" w:rsidRDefault="00AE634B" w:rsidP="00EC0B3E">
            <w:pPr>
              <w:rPr>
                <w:sz w:val="20"/>
                <w:szCs w:val="20"/>
              </w:rPr>
            </w:pPr>
          </w:p>
          <w:p w14:paraId="08120A01" w14:textId="3716868E" w:rsidR="00AE634B" w:rsidRDefault="00AE634B" w:rsidP="00EC0B3E">
            <w:pPr>
              <w:rPr>
                <w:sz w:val="20"/>
                <w:szCs w:val="20"/>
              </w:rPr>
            </w:pPr>
          </w:p>
          <w:p w14:paraId="7634C648" w14:textId="61A7AA0C" w:rsidR="00AE634B" w:rsidRDefault="00AE634B" w:rsidP="00EC0B3E">
            <w:pPr>
              <w:rPr>
                <w:sz w:val="20"/>
                <w:szCs w:val="20"/>
              </w:rPr>
            </w:pPr>
          </w:p>
          <w:p w14:paraId="78336BCB" w14:textId="77777777" w:rsidR="00AE634B" w:rsidRPr="000375F6" w:rsidRDefault="00AE634B" w:rsidP="00EC0B3E">
            <w:pPr>
              <w:rPr>
                <w:sz w:val="20"/>
                <w:szCs w:val="20"/>
              </w:rPr>
            </w:pPr>
          </w:p>
          <w:p w14:paraId="47B8C714" w14:textId="1E6A1F59" w:rsidR="002B226E" w:rsidRPr="003A240C" w:rsidRDefault="002B226E" w:rsidP="00EC0B3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Maclaurin series and limits</w:t>
            </w:r>
          </w:p>
          <w:p w14:paraId="68415E1D" w14:textId="77777777" w:rsidR="002B226E" w:rsidRPr="000375F6" w:rsidRDefault="002B226E" w:rsidP="00EC0B3E">
            <w:pPr>
              <w:rPr>
                <w:sz w:val="20"/>
                <w:szCs w:val="20"/>
              </w:rPr>
            </w:pPr>
          </w:p>
          <w:p w14:paraId="41C93B25" w14:textId="0C7D7142" w:rsidR="002B226E" w:rsidRPr="000375F6" w:rsidRDefault="002B226E" w:rsidP="002B226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formulae for the Maclaurin series of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f(x)</m:t>
              </m:r>
            </m:oMath>
            <w:r w:rsidRPr="000375F6">
              <w:rPr>
                <w:sz w:val="20"/>
                <w:szCs w:val="20"/>
              </w:rPr>
              <w:t xml:space="preserve"> including the general term</w:t>
            </w:r>
          </w:p>
          <w:p w14:paraId="53E01C24" w14:textId="77777777" w:rsidR="002B226E" w:rsidRPr="000375F6" w:rsidRDefault="002B226E" w:rsidP="002B226E">
            <w:pPr>
              <w:rPr>
                <w:sz w:val="20"/>
                <w:szCs w:val="20"/>
              </w:rPr>
            </w:pPr>
          </w:p>
          <w:p w14:paraId="7578F193" w14:textId="2FDD2E52" w:rsidR="007B51F4" w:rsidRPr="000375F6" w:rsidRDefault="002B226E" w:rsidP="002B226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conditions for </w:t>
            </w:r>
            <w:proofErr w:type="spellStart"/>
            <w:r w:rsidR="00AE634B">
              <w:rPr>
                <w:sz w:val="20"/>
                <w:szCs w:val="20"/>
              </w:rPr>
              <w:t>L</w:t>
            </w:r>
            <w:r w:rsidRPr="000375F6">
              <w:rPr>
                <w:sz w:val="20"/>
                <w:szCs w:val="20"/>
              </w:rPr>
              <w:t>’Hôpital’s</w:t>
            </w:r>
            <w:proofErr w:type="spellEnd"/>
            <w:r w:rsidRPr="000375F6">
              <w:rPr>
                <w:sz w:val="20"/>
                <w:szCs w:val="20"/>
              </w:rPr>
              <w:t xml:space="preserve"> rule</w:t>
            </w:r>
          </w:p>
          <w:p w14:paraId="3BD89CEC" w14:textId="77777777" w:rsidR="003C79C4" w:rsidRPr="000375F6" w:rsidRDefault="003C79C4" w:rsidP="002B226E">
            <w:pPr>
              <w:rPr>
                <w:sz w:val="20"/>
                <w:szCs w:val="20"/>
              </w:rPr>
            </w:pPr>
          </w:p>
          <w:p w14:paraId="43123DB2" w14:textId="77777777" w:rsidR="003C79C4" w:rsidRPr="000375F6" w:rsidRDefault="003C79C4" w:rsidP="002B226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definition of an improper integral</w:t>
            </w:r>
          </w:p>
          <w:p w14:paraId="2DD5B80C" w14:textId="77777777" w:rsidR="003C79C4" w:rsidRPr="000375F6" w:rsidRDefault="003C79C4" w:rsidP="002B226E">
            <w:pPr>
              <w:rPr>
                <w:sz w:val="20"/>
                <w:szCs w:val="20"/>
              </w:rPr>
            </w:pPr>
          </w:p>
          <w:p w14:paraId="46A50304" w14:textId="3688C8C0" w:rsidR="003C79C4" w:rsidRPr="000375F6" w:rsidRDefault="003C79C4" w:rsidP="00BB79D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limits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x→∞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-x</m:t>
                      </m:r>
                    </m:sup>
                  </m:sSup>
                </m:e>
              </m:func>
            </m:oMath>
            <w:r w:rsidR="00BB79D7" w:rsidRPr="000375F6"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x→∞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0"/>
                      <w:szCs w:val="20"/>
                    </w:rPr>
                    <m:t>lnx</m:t>
                  </m:r>
                </m:e>
              </m:func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</m:oMath>
            <w:r w:rsidR="00BB79D7" w:rsidRPr="000375F6">
              <w:rPr>
                <w:rFonts w:eastAsiaTheme="minorEastAsia"/>
                <w:sz w:val="20"/>
                <w:szCs w:val="20"/>
              </w:rPr>
              <w:t xml:space="preserve">for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k&gt;0</m:t>
              </m:r>
            </m:oMath>
          </w:p>
        </w:tc>
        <w:tc>
          <w:tcPr>
            <w:tcW w:w="2769" w:type="dxa"/>
          </w:tcPr>
          <w:p w14:paraId="53AF066B" w14:textId="3F57DFDE" w:rsidR="007F468A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Second Order Differential Equations</w:t>
            </w:r>
          </w:p>
          <w:p w14:paraId="29341AAC" w14:textId="4EEFF5DA" w:rsidR="00FD5D08" w:rsidRPr="000375F6" w:rsidRDefault="00FD5D08" w:rsidP="007F468A">
            <w:pPr>
              <w:rPr>
                <w:sz w:val="20"/>
                <w:szCs w:val="20"/>
                <w:u w:val="single"/>
              </w:rPr>
            </w:pPr>
          </w:p>
          <w:p w14:paraId="66B77CF7" w14:textId="0CE54182" w:rsidR="00FD5D08" w:rsidRPr="000375F6" w:rsidRDefault="00FD5D08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form of the solutions for a second order differential equation, based on the solutions to the auxiliary equation.</w:t>
            </w:r>
          </w:p>
          <w:p w14:paraId="520ECB7A" w14:textId="1CA0EA74" w:rsidR="00FD5D08" w:rsidRPr="000375F6" w:rsidRDefault="00FD5D08" w:rsidP="007F468A">
            <w:pPr>
              <w:rPr>
                <w:sz w:val="20"/>
                <w:szCs w:val="20"/>
              </w:rPr>
            </w:pPr>
          </w:p>
          <w:p w14:paraId="644F2387" w14:textId="05A76A77" w:rsidR="00FD5D08" w:rsidRPr="000375F6" w:rsidRDefault="00FD5D08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conditions for different types of damping in oscillations</w:t>
            </w:r>
          </w:p>
          <w:p w14:paraId="462A41BA" w14:textId="77777777" w:rsidR="00334C75" w:rsidRPr="000375F6" w:rsidRDefault="00334C75" w:rsidP="007F468A">
            <w:pPr>
              <w:rPr>
                <w:sz w:val="20"/>
                <w:szCs w:val="20"/>
              </w:rPr>
            </w:pPr>
          </w:p>
          <w:p w14:paraId="7D0E55EB" w14:textId="16F68357" w:rsidR="00334C75" w:rsidRPr="000375F6" w:rsidRDefault="00334C75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</w:t>
            </w:r>
            <w:r w:rsidR="00BA71EC">
              <w:rPr>
                <w:sz w:val="20"/>
                <w:szCs w:val="20"/>
              </w:rPr>
              <w:t xml:space="preserve">link between the </w:t>
            </w:r>
            <w:r w:rsidRPr="000375F6">
              <w:rPr>
                <w:sz w:val="20"/>
                <w:szCs w:val="20"/>
              </w:rPr>
              <w:t xml:space="preserve">discriminant of the auxiliary equation </w:t>
            </w:r>
            <w:r w:rsidR="00BA71EC">
              <w:rPr>
                <w:sz w:val="20"/>
                <w:szCs w:val="20"/>
              </w:rPr>
              <w:t xml:space="preserve">being </w:t>
            </w:r>
            <w:r w:rsidRPr="000375F6">
              <w:rPr>
                <w:sz w:val="20"/>
                <w:szCs w:val="20"/>
              </w:rPr>
              <w:t>positive</w:t>
            </w:r>
            <w:r w:rsidR="00BA71EC">
              <w:rPr>
                <w:sz w:val="20"/>
                <w:szCs w:val="20"/>
              </w:rPr>
              <w:t xml:space="preserve"> or </w:t>
            </w:r>
            <w:r w:rsidRPr="000375F6">
              <w:rPr>
                <w:sz w:val="20"/>
                <w:szCs w:val="20"/>
              </w:rPr>
              <w:t xml:space="preserve">zero </w:t>
            </w:r>
            <w:r w:rsidR="00BA71EC">
              <w:rPr>
                <w:sz w:val="20"/>
                <w:szCs w:val="20"/>
              </w:rPr>
              <w:t xml:space="preserve">or </w:t>
            </w:r>
            <w:r w:rsidRPr="000375F6">
              <w:rPr>
                <w:sz w:val="20"/>
                <w:szCs w:val="20"/>
              </w:rPr>
              <w:t xml:space="preserve">negative and the </w:t>
            </w:r>
            <w:r w:rsidR="00BA71EC">
              <w:rPr>
                <w:sz w:val="20"/>
                <w:szCs w:val="20"/>
              </w:rPr>
              <w:t xml:space="preserve">related </w:t>
            </w:r>
            <w:r w:rsidRPr="000375F6">
              <w:rPr>
                <w:sz w:val="20"/>
                <w:szCs w:val="20"/>
              </w:rPr>
              <w:t>form of solution of the differential equation</w:t>
            </w:r>
          </w:p>
          <w:p w14:paraId="53DE10A2" w14:textId="77777777" w:rsidR="00334C75" w:rsidRPr="000375F6" w:rsidRDefault="00334C75" w:rsidP="007F468A">
            <w:pPr>
              <w:rPr>
                <w:sz w:val="20"/>
                <w:szCs w:val="20"/>
              </w:rPr>
            </w:pPr>
          </w:p>
          <w:p w14:paraId="7B724192" w14:textId="0A195A4E" w:rsidR="00334C75" w:rsidRPr="000375F6" w:rsidRDefault="00334C75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Analyse and interpret models of situations with one independent variable and two dependent variables as a pair of coupled 1st order simultaneous equations and be able to solve them, for example predator-prey models</w:t>
            </w:r>
          </w:p>
          <w:p w14:paraId="6AA8D8F5" w14:textId="77777777" w:rsidR="00334C75" w:rsidRPr="000375F6" w:rsidRDefault="00334C75" w:rsidP="007F468A">
            <w:pPr>
              <w:rPr>
                <w:sz w:val="20"/>
                <w:szCs w:val="20"/>
              </w:rPr>
            </w:pPr>
          </w:p>
          <w:p w14:paraId="4A2F2AAB" w14:textId="7CD8287D" w:rsidR="00BA71EC" w:rsidRDefault="00BA71EC" w:rsidP="00334C75">
            <w:pPr>
              <w:rPr>
                <w:sz w:val="20"/>
                <w:szCs w:val="20"/>
                <w:u w:val="single"/>
              </w:rPr>
            </w:pPr>
          </w:p>
          <w:p w14:paraId="0B964D0F" w14:textId="77777777" w:rsidR="00BA71EC" w:rsidRDefault="00BA71EC" w:rsidP="00334C75">
            <w:pPr>
              <w:rPr>
                <w:sz w:val="20"/>
                <w:szCs w:val="20"/>
                <w:u w:val="single"/>
              </w:rPr>
            </w:pPr>
          </w:p>
          <w:p w14:paraId="64B13C61" w14:textId="1549C59F" w:rsidR="00334C75" w:rsidRPr="003A240C" w:rsidRDefault="003C79C4" w:rsidP="00334C75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Further Hyperbolic functions</w:t>
            </w:r>
          </w:p>
          <w:p w14:paraId="1976E50C" w14:textId="77777777" w:rsidR="00852531" w:rsidRPr="000375F6" w:rsidRDefault="00852531" w:rsidP="00852531">
            <w:pPr>
              <w:rPr>
                <w:sz w:val="20"/>
                <w:szCs w:val="20"/>
              </w:rPr>
            </w:pPr>
          </w:p>
          <w:p w14:paraId="013DAAC5" w14:textId="0B04CAFA" w:rsidR="00852531" w:rsidRDefault="00852531" w:rsidP="00852531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definitions </w:t>
            </w:r>
            <w:r w:rsidR="00BA71EC">
              <w:rPr>
                <w:sz w:val="20"/>
                <w:szCs w:val="20"/>
              </w:rPr>
              <w:t>for</w:t>
            </w:r>
            <w:r w:rsidRPr="000375F6">
              <w:rPr>
                <w:sz w:val="20"/>
                <w:szCs w:val="20"/>
              </w:rPr>
              <w:t xml:space="preserve"> the reciprocal hyperbolic functions</w:t>
            </w:r>
          </w:p>
          <w:p w14:paraId="4BD80409" w14:textId="77777777" w:rsidR="00BA71EC" w:rsidRPr="000375F6" w:rsidRDefault="00BA71EC" w:rsidP="00852531">
            <w:pPr>
              <w:rPr>
                <w:sz w:val="20"/>
                <w:szCs w:val="20"/>
              </w:rPr>
            </w:pPr>
          </w:p>
          <w:p w14:paraId="3770569E" w14:textId="06E40183" w:rsidR="003C79C4" w:rsidRPr="000375F6" w:rsidRDefault="00852531" w:rsidP="00852531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</w:t>
            </w:r>
            <w:r w:rsidR="00BA71EC">
              <w:rPr>
                <w:sz w:val="20"/>
                <w:szCs w:val="20"/>
              </w:rPr>
              <w:t xml:space="preserve">derivatives </w:t>
            </w:r>
            <w:r w:rsidRPr="000375F6">
              <w:rPr>
                <w:sz w:val="20"/>
                <w:szCs w:val="20"/>
              </w:rPr>
              <w:t>and integral</w:t>
            </w:r>
            <w:r w:rsidR="00BA71EC">
              <w:rPr>
                <w:sz w:val="20"/>
                <w:szCs w:val="20"/>
              </w:rPr>
              <w:t>s</w:t>
            </w:r>
            <w:r w:rsidRPr="000375F6">
              <w:rPr>
                <w:sz w:val="20"/>
                <w:szCs w:val="20"/>
              </w:rPr>
              <w:t xml:space="preserve"> of the hyperbolic functions</w:t>
            </w:r>
          </w:p>
          <w:p w14:paraId="6BB7CB28" w14:textId="0E84CE05" w:rsidR="007F39E7" w:rsidRDefault="007F39E7" w:rsidP="00852531">
            <w:pPr>
              <w:rPr>
                <w:sz w:val="20"/>
                <w:szCs w:val="20"/>
              </w:rPr>
            </w:pPr>
          </w:p>
          <w:p w14:paraId="17E05EE0" w14:textId="15A46EAD" w:rsidR="00BA71EC" w:rsidRDefault="00BA71EC" w:rsidP="00852531">
            <w:pPr>
              <w:rPr>
                <w:sz w:val="20"/>
                <w:szCs w:val="20"/>
              </w:rPr>
            </w:pPr>
          </w:p>
          <w:p w14:paraId="74B25DAE" w14:textId="77777777" w:rsidR="007F39E7" w:rsidRPr="003A240C" w:rsidRDefault="007F39E7" w:rsidP="0085253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Further calculus</w:t>
            </w:r>
          </w:p>
          <w:p w14:paraId="1C64F50E" w14:textId="77777777" w:rsidR="007F39E7" w:rsidRPr="000375F6" w:rsidRDefault="007F39E7" w:rsidP="007F39E7">
            <w:pPr>
              <w:rPr>
                <w:sz w:val="20"/>
                <w:szCs w:val="20"/>
              </w:rPr>
            </w:pPr>
          </w:p>
          <w:p w14:paraId="44767660" w14:textId="0581ACCF" w:rsidR="007F39E7" w:rsidRPr="000375F6" w:rsidRDefault="00D30E82" w:rsidP="007F39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d</w:t>
            </w:r>
            <w:r w:rsidR="00BA71EC">
              <w:rPr>
                <w:sz w:val="20"/>
                <w:szCs w:val="20"/>
              </w:rPr>
              <w:t xml:space="preserve">erivatives </w:t>
            </w:r>
            <w:r w:rsidRPr="000375F6">
              <w:rPr>
                <w:sz w:val="20"/>
                <w:szCs w:val="20"/>
              </w:rPr>
              <w:t xml:space="preserve">of </w:t>
            </w:r>
            <w:r w:rsidR="007F39E7" w:rsidRPr="000375F6">
              <w:rPr>
                <w:sz w:val="20"/>
                <w:szCs w:val="20"/>
              </w:rPr>
              <w:t>inverse trigonometric functions</w:t>
            </w:r>
          </w:p>
          <w:p w14:paraId="40911F15" w14:textId="77777777" w:rsidR="007F39E7" w:rsidRPr="000375F6" w:rsidRDefault="007F39E7" w:rsidP="007F39E7">
            <w:pPr>
              <w:rPr>
                <w:sz w:val="20"/>
                <w:szCs w:val="20"/>
              </w:rPr>
            </w:pPr>
          </w:p>
          <w:p w14:paraId="2F593455" w14:textId="0D3C23AF" w:rsidR="00D30E82" w:rsidRPr="000375F6" w:rsidRDefault="00D30E82" w:rsidP="007F39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integrals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1±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0"/>
                                  <w:szCs w:val="20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den>
                  </m:f>
                </m:e>
              </m:nary>
              <m:r>
                <w:rPr>
                  <w:rFonts w:ascii="Cambria Math" w:hAnsi="Cambria Math"/>
                  <w:sz w:val="20"/>
                  <w:szCs w:val="20"/>
                </w:rPr>
                <m:t>dx</m:t>
              </m:r>
            </m:oMath>
            <w:r w:rsidRPr="000375F6"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0"/>
                                  <w:szCs w:val="20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(x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±</m:t>
                          </m:r>
                        </m:e>
                      </m:rad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1)</m:t>
                      </m:r>
                    </m:den>
                  </m:f>
                </m:e>
              </m:nary>
              <m:r>
                <w:rPr>
                  <w:rFonts w:ascii="Cambria Math" w:hAnsi="Cambria Math"/>
                  <w:sz w:val="20"/>
                  <w:szCs w:val="20"/>
                </w:rPr>
                <m:t>dx</m:t>
              </m:r>
            </m:oMath>
          </w:p>
          <w:p w14:paraId="0FB92979" w14:textId="77777777" w:rsidR="00D30E82" w:rsidRPr="000375F6" w:rsidRDefault="00D30E82" w:rsidP="007F39E7">
            <w:pPr>
              <w:rPr>
                <w:sz w:val="20"/>
                <w:szCs w:val="20"/>
              </w:rPr>
            </w:pPr>
          </w:p>
          <w:p w14:paraId="10BA85CD" w14:textId="5731A1A7" w:rsidR="00D30E82" w:rsidRPr="000375F6" w:rsidRDefault="00D30E82" w:rsidP="007F39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formulae for </w:t>
            </w:r>
            <w:r w:rsidR="002A0CB2" w:rsidRPr="000375F6">
              <w:rPr>
                <w:sz w:val="20"/>
                <w:szCs w:val="20"/>
              </w:rPr>
              <w:t>a</w:t>
            </w:r>
            <w:r w:rsidR="007F39E7" w:rsidRPr="000375F6">
              <w:rPr>
                <w:sz w:val="20"/>
                <w:szCs w:val="20"/>
              </w:rPr>
              <w:t xml:space="preserve">rc length and </w:t>
            </w:r>
            <w:r w:rsidRPr="000375F6">
              <w:rPr>
                <w:sz w:val="20"/>
                <w:szCs w:val="20"/>
              </w:rPr>
              <w:t xml:space="preserve">the </w:t>
            </w:r>
            <w:r w:rsidR="007F39E7" w:rsidRPr="000375F6">
              <w:rPr>
                <w:sz w:val="20"/>
                <w:szCs w:val="20"/>
              </w:rPr>
              <w:t xml:space="preserve">area of surface of revolution </w:t>
            </w:r>
          </w:p>
          <w:p w14:paraId="7FEC4BE2" w14:textId="77777777" w:rsidR="00D30E82" w:rsidRPr="000375F6" w:rsidRDefault="00D30E82" w:rsidP="007F39E7">
            <w:pPr>
              <w:rPr>
                <w:sz w:val="20"/>
                <w:szCs w:val="20"/>
              </w:rPr>
            </w:pPr>
          </w:p>
          <w:p w14:paraId="3B7C915E" w14:textId="77777777" w:rsidR="007F39E7" w:rsidRDefault="00D30E82" w:rsidP="007F39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The </w:t>
            </w:r>
            <w:r w:rsidR="007F39E7" w:rsidRPr="000375F6">
              <w:rPr>
                <w:sz w:val="20"/>
                <w:szCs w:val="20"/>
              </w:rPr>
              <w:t>reduction formulae for integration</w:t>
            </w:r>
          </w:p>
          <w:p w14:paraId="43718725" w14:textId="4FD1B794" w:rsidR="00BA71EC" w:rsidRPr="000375F6" w:rsidRDefault="00BA71EC" w:rsidP="007F39E7">
            <w:pPr>
              <w:rPr>
                <w:sz w:val="20"/>
                <w:szCs w:val="20"/>
              </w:rPr>
            </w:pPr>
          </w:p>
        </w:tc>
        <w:tc>
          <w:tcPr>
            <w:tcW w:w="2541" w:type="dxa"/>
          </w:tcPr>
          <w:p w14:paraId="68BC7080" w14:textId="77777777" w:rsidR="007F468A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Numerical Methods</w:t>
            </w:r>
          </w:p>
          <w:p w14:paraId="23933C21" w14:textId="77777777" w:rsidR="00334C75" w:rsidRPr="000375F6" w:rsidRDefault="00334C75" w:rsidP="007F468A">
            <w:pPr>
              <w:rPr>
                <w:sz w:val="20"/>
                <w:szCs w:val="20"/>
                <w:u w:val="single"/>
              </w:rPr>
            </w:pPr>
          </w:p>
          <w:p w14:paraId="399B73E1" w14:textId="651F9F12" w:rsidR="00334C75" w:rsidRPr="000375F6" w:rsidRDefault="00B23365" w:rsidP="00334C75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The mid-ordinate rule and Simpson’s rule can be used as approximations when integration is not possible.</w:t>
            </w:r>
          </w:p>
          <w:p w14:paraId="09265467" w14:textId="1E80A53F" w:rsidR="00FD5D08" w:rsidRPr="000375F6" w:rsidRDefault="00FD5D08" w:rsidP="00334C75">
            <w:pPr>
              <w:rPr>
                <w:sz w:val="20"/>
                <w:szCs w:val="20"/>
              </w:rPr>
            </w:pPr>
          </w:p>
          <w:p w14:paraId="485033B5" w14:textId="54FC4E37" w:rsidR="00FD5D08" w:rsidRPr="000375F6" w:rsidRDefault="00A930CF" w:rsidP="00334C75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Understand the origins</w:t>
            </w:r>
            <w:r w:rsidR="00FD5D08" w:rsidRPr="000375F6">
              <w:rPr>
                <w:sz w:val="20"/>
                <w:szCs w:val="20"/>
              </w:rPr>
              <w:t xml:space="preserve"> of the mid-ordinate rule</w:t>
            </w:r>
            <w:r w:rsidRPr="000375F6">
              <w:rPr>
                <w:sz w:val="20"/>
                <w:szCs w:val="20"/>
              </w:rPr>
              <w:t xml:space="preserve"> formula</w:t>
            </w:r>
            <w:r w:rsidR="00FD5D08" w:rsidRPr="000375F6">
              <w:rPr>
                <w:sz w:val="20"/>
                <w:szCs w:val="20"/>
              </w:rPr>
              <w:t>.</w:t>
            </w:r>
          </w:p>
          <w:p w14:paraId="18186A94" w14:textId="77777777" w:rsidR="00FD5D08" w:rsidRPr="000375F6" w:rsidRDefault="00FD5D08" w:rsidP="00334C75">
            <w:pPr>
              <w:rPr>
                <w:sz w:val="20"/>
                <w:szCs w:val="20"/>
              </w:rPr>
            </w:pPr>
          </w:p>
          <w:p w14:paraId="4C3951D2" w14:textId="69DC4679" w:rsidR="00FD5D08" w:rsidRPr="000375F6" w:rsidRDefault="00B23365" w:rsidP="00334C75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Euler’s method and the improved Euler method can be used to solve first order differential equations when other methods fail.</w:t>
            </w:r>
          </w:p>
          <w:p w14:paraId="42888F43" w14:textId="0BECC81F" w:rsidR="00FD5D08" w:rsidRPr="000375F6" w:rsidRDefault="00FD5D08" w:rsidP="00334C75">
            <w:pPr>
              <w:rPr>
                <w:sz w:val="20"/>
                <w:szCs w:val="20"/>
              </w:rPr>
            </w:pPr>
          </w:p>
          <w:p w14:paraId="15C60B61" w14:textId="77777777" w:rsidR="00FD5D08" w:rsidRPr="000375F6" w:rsidRDefault="00FD5D08" w:rsidP="00334C75">
            <w:pPr>
              <w:rPr>
                <w:sz w:val="20"/>
                <w:szCs w:val="20"/>
              </w:rPr>
            </w:pPr>
          </w:p>
          <w:p w14:paraId="755A7659" w14:textId="6C40D5B4" w:rsidR="00334C75" w:rsidRPr="000375F6" w:rsidRDefault="00334C75" w:rsidP="007F468A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</w:tcPr>
          <w:p w14:paraId="2A7B215B" w14:textId="5AFE268A" w:rsidR="007F468A" w:rsidRPr="000375F6" w:rsidRDefault="00B23365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-</w:t>
            </w:r>
          </w:p>
        </w:tc>
      </w:tr>
      <w:tr w:rsidR="00ED4C91" w:rsidRPr="000375F6" w14:paraId="50EBB127" w14:textId="77777777" w:rsidTr="00BA71EC">
        <w:tc>
          <w:tcPr>
            <w:tcW w:w="1455" w:type="dxa"/>
          </w:tcPr>
          <w:p w14:paraId="11494E03" w14:textId="57EADD5A" w:rsidR="007F468A" w:rsidRPr="000375F6" w:rsidRDefault="007F468A" w:rsidP="007F468A">
            <w:pPr>
              <w:rPr>
                <w:b/>
                <w:bCs/>
                <w:sz w:val="20"/>
                <w:szCs w:val="20"/>
              </w:rPr>
            </w:pPr>
            <w:r w:rsidRPr="000375F6">
              <w:rPr>
                <w:b/>
                <w:bCs/>
                <w:sz w:val="20"/>
                <w:szCs w:val="20"/>
              </w:rPr>
              <w:t>Skil</w:t>
            </w:r>
            <w:r w:rsidR="00F07261" w:rsidRPr="000375F6">
              <w:rPr>
                <w:b/>
                <w:bCs/>
                <w:sz w:val="20"/>
                <w:szCs w:val="20"/>
              </w:rPr>
              <w:t>ls</w:t>
            </w:r>
          </w:p>
          <w:p w14:paraId="235D782D" w14:textId="77777777" w:rsidR="00F07261" w:rsidRPr="000375F6" w:rsidRDefault="00F07261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Procedural Knowledge</w:t>
            </w:r>
          </w:p>
          <w:p w14:paraId="3F29ED4D" w14:textId="59CA5BEB" w:rsidR="00F07261" w:rsidRPr="000375F6" w:rsidRDefault="00F07261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‘I know how to’</w:t>
            </w:r>
          </w:p>
        </w:tc>
        <w:tc>
          <w:tcPr>
            <w:tcW w:w="2513" w:type="dxa"/>
          </w:tcPr>
          <w:p w14:paraId="7B1D7042" w14:textId="77777777" w:rsidR="008B5499" w:rsidRPr="003A240C" w:rsidRDefault="00B705EF" w:rsidP="00B705E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Matrices, Eigenvalues</w:t>
            </w:r>
          </w:p>
          <w:p w14:paraId="252FD0E0" w14:textId="291DE66B" w:rsidR="00B705EF" w:rsidRPr="003A240C" w:rsidRDefault="00B705EF" w:rsidP="00B705E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and Eigenvectors</w:t>
            </w:r>
          </w:p>
          <w:p w14:paraId="716D8806" w14:textId="77777777" w:rsidR="000B69AD" w:rsidRPr="000375F6" w:rsidRDefault="000B69AD" w:rsidP="000B69AD">
            <w:pPr>
              <w:rPr>
                <w:sz w:val="20"/>
                <w:szCs w:val="20"/>
              </w:rPr>
            </w:pPr>
          </w:p>
          <w:p w14:paraId="02BA704B" w14:textId="15B16410" w:rsidR="000B69AD" w:rsidRPr="000375F6" w:rsidRDefault="000B69AD" w:rsidP="000B69AD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Calculate determinants of 3×3 matrices</w:t>
            </w:r>
          </w:p>
          <w:p w14:paraId="42E0A6B3" w14:textId="3F67FD31" w:rsidR="000B69AD" w:rsidRPr="000375F6" w:rsidRDefault="000B69AD" w:rsidP="000B69AD">
            <w:pPr>
              <w:rPr>
                <w:sz w:val="20"/>
                <w:szCs w:val="20"/>
              </w:rPr>
            </w:pPr>
          </w:p>
          <w:p w14:paraId="13690450" w14:textId="626A4838" w:rsidR="000B69AD" w:rsidRPr="000375F6" w:rsidRDefault="000B69AD" w:rsidP="000B69AD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Calculate and use the inverse of non-singular 3×3 matrices.</w:t>
            </w:r>
          </w:p>
          <w:p w14:paraId="0CC0B438" w14:textId="57CE7DFE" w:rsidR="000B69AD" w:rsidRPr="000375F6" w:rsidRDefault="000B69AD" w:rsidP="000B69AD">
            <w:pPr>
              <w:rPr>
                <w:sz w:val="20"/>
                <w:szCs w:val="20"/>
              </w:rPr>
            </w:pPr>
          </w:p>
          <w:p w14:paraId="3205CD96" w14:textId="51586917" w:rsidR="000B69AD" w:rsidRPr="000375F6" w:rsidRDefault="000B69AD" w:rsidP="000B69AD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 eigenvalues and eigenvectors of 2×2 and 3×3 matrices</w:t>
            </w:r>
          </w:p>
          <w:p w14:paraId="78C462B4" w14:textId="210B843C" w:rsidR="000B69AD" w:rsidRPr="000375F6" w:rsidRDefault="000B69AD" w:rsidP="000B69AD">
            <w:pPr>
              <w:rPr>
                <w:sz w:val="20"/>
                <w:szCs w:val="20"/>
              </w:rPr>
            </w:pPr>
          </w:p>
          <w:p w14:paraId="27C45536" w14:textId="47C488CC" w:rsidR="000B69AD" w:rsidRPr="000375F6" w:rsidRDefault="000B69AD" w:rsidP="000B69AD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 and use the characteristic equation</w:t>
            </w:r>
          </w:p>
          <w:p w14:paraId="3CE50826" w14:textId="77777777" w:rsidR="007F468A" w:rsidRPr="000375F6" w:rsidRDefault="007F468A" w:rsidP="007F468A">
            <w:pPr>
              <w:rPr>
                <w:sz w:val="20"/>
                <w:szCs w:val="20"/>
              </w:rPr>
            </w:pPr>
          </w:p>
          <w:p w14:paraId="637D26C8" w14:textId="77777777" w:rsidR="008B5499" w:rsidRDefault="008B5499" w:rsidP="0058055F">
            <w:pPr>
              <w:rPr>
                <w:sz w:val="20"/>
                <w:szCs w:val="20"/>
                <w:u w:val="single"/>
              </w:rPr>
            </w:pPr>
          </w:p>
          <w:p w14:paraId="18BDBB15" w14:textId="77777777" w:rsidR="008160E6" w:rsidRPr="003A240C" w:rsidRDefault="008160E6" w:rsidP="008160E6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Continuous Distributions</w:t>
            </w:r>
          </w:p>
          <w:p w14:paraId="41BED524" w14:textId="77777777" w:rsidR="008160E6" w:rsidRPr="000375F6" w:rsidRDefault="008160E6" w:rsidP="008160E6">
            <w:pPr>
              <w:rPr>
                <w:sz w:val="20"/>
                <w:szCs w:val="20"/>
                <w:u w:val="single"/>
              </w:rPr>
            </w:pPr>
          </w:p>
          <w:p w14:paraId="5103AEFA" w14:textId="3FC4D575" w:rsidR="008160E6" w:rsidRPr="000375F6" w:rsidRDefault="008160E6" w:rsidP="008160E6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Convert between a cumulative distribution  and a probability density function</w:t>
            </w:r>
          </w:p>
          <w:p w14:paraId="7D3DCA15" w14:textId="77777777" w:rsidR="008160E6" w:rsidRPr="000375F6" w:rsidRDefault="008160E6" w:rsidP="008160E6">
            <w:pPr>
              <w:rPr>
                <w:sz w:val="20"/>
                <w:szCs w:val="20"/>
              </w:rPr>
            </w:pPr>
          </w:p>
          <w:p w14:paraId="467E8D00" w14:textId="5D64C71C" w:rsidR="008160E6" w:rsidRPr="000375F6" w:rsidRDefault="00E43CC7" w:rsidP="008160E6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lastRenderedPageBreak/>
              <w:t>Find the median, quartiles and percentiles of a continuous distribution</w:t>
            </w:r>
          </w:p>
          <w:p w14:paraId="155C920D" w14:textId="77777777" w:rsidR="008160E6" w:rsidRPr="000375F6" w:rsidRDefault="008160E6" w:rsidP="008160E6">
            <w:pPr>
              <w:rPr>
                <w:sz w:val="20"/>
                <w:szCs w:val="20"/>
              </w:rPr>
            </w:pPr>
          </w:p>
          <w:p w14:paraId="1B5BBF69" w14:textId="0C9620A2" w:rsidR="008160E6" w:rsidRDefault="00E43CC7" w:rsidP="008160E6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Prove the formulas for the expectation and variance of random variable following a</w:t>
            </w:r>
            <w:r w:rsidR="008B5499">
              <w:rPr>
                <w:sz w:val="20"/>
                <w:szCs w:val="20"/>
              </w:rPr>
              <w:t xml:space="preserve"> </w:t>
            </w:r>
            <w:r w:rsidR="008160E6" w:rsidRPr="000375F6">
              <w:rPr>
                <w:sz w:val="20"/>
                <w:szCs w:val="20"/>
              </w:rPr>
              <w:t>rectangular distribution</w:t>
            </w:r>
          </w:p>
          <w:p w14:paraId="4373E07E" w14:textId="77777777" w:rsidR="008B5499" w:rsidRDefault="008B5499" w:rsidP="008160E6">
            <w:pPr>
              <w:rPr>
                <w:sz w:val="20"/>
                <w:szCs w:val="20"/>
              </w:rPr>
            </w:pPr>
          </w:p>
          <w:p w14:paraId="11989485" w14:textId="2586712F" w:rsidR="008B5499" w:rsidRDefault="008B5499" w:rsidP="008160E6">
            <w:pPr>
              <w:rPr>
                <w:sz w:val="20"/>
                <w:szCs w:val="20"/>
              </w:rPr>
            </w:pPr>
          </w:p>
          <w:p w14:paraId="68C537A4" w14:textId="77777777" w:rsidR="008B5499" w:rsidRPr="003A240C" w:rsidRDefault="008B5499" w:rsidP="008B5499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Chi - Squared Tests</w:t>
            </w:r>
          </w:p>
          <w:p w14:paraId="70F46F62" w14:textId="77777777" w:rsidR="008B5499" w:rsidRPr="000375F6" w:rsidRDefault="008B5499" w:rsidP="008B5499">
            <w:pPr>
              <w:rPr>
                <w:sz w:val="20"/>
                <w:szCs w:val="20"/>
                <w:u w:val="single"/>
              </w:rPr>
            </w:pPr>
          </w:p>
          <w:p w14:paraId="6C61F683" w14:textId="77777777" w:rsidR="008B5499" w:rsidRPr="000375F6" w:rsidRDefault="008B5499" w:rsidP="008B5499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Use Yates’ correction </w:t>
            </w:r>
          </w:p>
          <w:p w14:paraId="31B0DAC3" w14:textId="77777777" w:rsidR="008B5499" w:rsidRPr="000375F6" w:rsidRDefault="008B5499" w:rsidP="008160E6">
            <w:pPr>
              <w:rPr>
                <w:sz w:val="20"/>
                <w:szCs w:val="20"/>
              </w:rPr>
            </w:pPr>
          </w:p>
          <w:p w14:paraId="2AA052FB" w14:textId="77777777" w:rsidR="008160E6" w:rsidRDefault="008160E6" w:rsidP="0058055F">
            <w:pPr>
              <w:rPr>
                <w:sz w:val="20"/>
                <w:szCs w:val="20"/>
              </w:rPr>
            </w:pPr>
          </w:p>
          <w:p w14:paraId="7A946A93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10E48EBB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7803112A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7B29B955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4D2B08D2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64C3563B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2D314785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25E783D3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7A1C456C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05926678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10B76100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35560DEE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489F39FC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173EE4A7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5AD321BA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533A8369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7B6610B3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0C483D69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2C461FD2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33C52D24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6ED1DDC7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272372FE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7B0EFEF6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12656BBA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269F9820" w14:textId="77777777" w:rsidR="008B5499" w:rsidRDefault="008B5499" w:rsidP="0058055F">
            <w:pPr>
              <w:rPr>
                <w:sz w:val="20"/>
                <w:szCs w:val="20"/>
              </w:rPr>
            </w:pPr>
          </w:p>
          <w:p w14:paraId="46818042" w14:textId="57E27B43" w:rsidR="008B5499" w:rsidRPr="000375F6" w:rsidRDefault="008B5499" w:rsidP="0058055F">
            <w:pPr>
              <w:rPr>
                <w:sz w:val="20"/>
                <w:szCs w:val="20"/>
              </w:rPr>
            </w:pPr>
          </w:p>
        </w:tc>
        <w:tc>
          <w:tcPr>
            <w:tcW w:w="2514" w:type="dxa"/>
          </w:tcPr>
          <w:p w14:paraId="17A83143" w14:textId="564E501B" w:rsidR="002D70E7" w:rsidRPr="003A240C" w:rsidRDefault="002D70E7" w:rsidP="00B705E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Mechanics in 2D</w:t>
            </w:r>
          </w:p>
          <w:p w14:paraId="475C9980" w14:textId="46798BBB" w:rsidR="002D70E7" w:rsidRPr="000375F6" w:rsidRDefault="002D70E7" w:rsidP="00B705EF">
            <w:pPr>
              <w:rPr>
                <w:sz w:val="20"/>
                <w:szCs w:val="20"/>
                <w:u w:val="single"/>
              </w:rPr>
            </w:pPr>
          </w:p>
          <w:p w14:paraId="3FF262AB" w14:textId="7520A6A5" w:rsidR="002D70E7" w:rsidRPr="000375F6" w:rsidRDefault="002D70E7" w:rsidP="00B705E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conservation of momentum by resolving problems in two dimensions</w:t>
            </w:r>
          </w:p>
          <w:p w14:paraId="00A61004" w14:textId="77777777" w:rsidR="002D70E7" w:rsidRPr="000375F6" w:rsidRDefault="002D70E7" w:rsidP="00B705EF">
            <w:pPr>
              <w:rPr>
                <w:sz w:val="20"/>
                <w:szCs w:val="20"/>
                <w:u w:val="single"/>
              </w:rPr>
            </w:pPr>
          </w:p>
          <w:p w14:paraId="2E74B736" w14:textId="30CE3E6B" w:rsidR="002D70E7" w:rsidRPr="000375F6" w:rsidRDefault="002D70E7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the coefficient of restitution in direct collisions and impacts with a fixed</w:t>
            </w:r>
            <w:r w:rsidR="008B5499">
              <w:rPr>
                <w:sz w:val="20"/>
                <w:szCs w:val="20"/>
              </w:rPr>
              <w:t xml:space="preserve"> </w:t>
            </w:r>
            <w:r w:rsidRPr="000375F6">
              <w:rPr>
                <w:sz w:val="20"/>
                <w:szCs w:val="20"/>
              </w:rPr>
              <w:t>smooth surface</w:t>
            </w:r>
          </w:p>
          <w:p w14:paraId="4E65FF6D" w14:textId="3A04E8D7" w:rsidR="002D70E7" w:rsidRPr="000375F6" w:rsidRDefault="002D70E7" w:rsidP="002D70E7">
            <w:pPr>
              <w:rPr>
                <w:sz w:val="20"/>
                <w:szCs w:val="20"/>
              </w:rPr>
            </w:pPr>
          </w:p>
          <w:p w14:paraId="69655DB0" w14:textId="733D51EE" w:rsidR="002D70E7" w:rsidRPr="000375F6" w:rsidRDefault="002D70E7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Calculate impulse and its relation to momentum</w:t>
            </w:r>
          </w:p>
          <w:p w14:paraId="0B2A46F3" w14:textId="6FF09544" w:rsidR="002D70E7" w:rsidRPr="000375F6" w:rsidRDefault="002D70E7" w:rsidP="002D70E7">
            <w:pPr>
              <w:rPr>
                <w:sz w:val="20"/>
                <w:szCs w:val="20"/>
              </w:rPr>
            </w:pPr>
          </w:p>
          <w:p w14:paraId="485B67D1" w14:textId="636B823C" w:rsidR="002D70E7" w:rsidRPr="000375F6" w:rsidRDefault="002D70E7" w:rsidP="00B705E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Use Work done = </w:t>
            </w:r>
            <w:proofErr w:type="spellStart"/>
            <w:r w:rsidRPr="008B54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Fd</w:t>
            </w:r>
            <w:r w:rsidRPr="000375F6">
              <w:rPr>
                <w:sz w:val="20"/>
                <w:szCs w:val="20"/>
              </w:rPr>
              <w:t>cosθ</w:t>
            </w:r>
            <w:proofErr w:type="spellEnd"/>
          </w:p>
          <w:p w14:paraId="2E701DB3" w14:textId="1E303711" w:rsidR="002D70E7" w:rsidRPr="000375F6" w:rsidRDefault="002D70E7" w:rsidP="00B705EF">
            <w:pPr>
              <w:rPr>
                <w:sz w:val="20"/>
                <w:szCs w:val="20"/>
                <w:u w:val="single"/>
              </w:rPr>
            </w:pPr>
          </w:p>
          <w:p w14:paraId="3ABD5540" w14:textId="1EBF856B" w:rsidR="002D70E7" w:rsidRPr="000375F6" w:rsidRDefault="002D70E7" w:rsidP="00B705E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Use of Power = </w:t>
            </w:r>
            <w:proofErr w:type="spellStart"/>
            <w:r w:rsidRPr="008B54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Fv</w:t>
            </w:r>
            <w:proofErr w:type="spellEnd"/>
          </w:p>
          <w:p w14:paraId="25305221" w14:textId="77777777" w:rsidR="002D70E7" w:rsidRPr="000375F6" w:rsidRDefault="002D70E7" w:rsidP="00B705EF">
            <w:pPr>
              <w:rPr>
                <w:sz w:val="20"/>
                <w:szCs w:val="20"/>
                <w:u w:val="single"/>
              </w:rPr>
            </w:pPr>
          </w:p>
          <w:p w14:paraId="6F39C608" w14:textId="77777777" w:rsidR="008B5499" w:rsidRDefault="008B5499" w:rsidP="00B705EF">
            <w:pPr>
              <w:rPr>
                <w:sz w:val="20"/>
                <w:szCs w:val="20"/>
                <w:u w:val="single"/>
              </w:rPr>
            </w:pPr>
          </w:p>
          <w:p w14:paraId="3C428FCA" w14:textId="77777777" w:rsidR="008B5499" w:rsidRDefault="008B5499" w:rsidP="00B705EF">
            <w:pPr>
              <w:rPr>
                <w:sz w:val="20"/>
                <w:szCs w:val="20"/>
                <w:u w:val="single"/>
              </w:rPr>
            </w:pPr>
          </w:p>
          <w:p w14:paraId="3FADE71B" w14:textId="166F05EA" w:rsidR="00B705EF" w:rsidRPr="003A240C" w:rsidRDefault="00B705EF" w:rsidP="00B705E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Moments</w:t>
            </w:r>
          </w:p>
          <w:p w14:paraId="0D87D18D" w14:textId="77777777" w:rsidR="00B705EF" w:rsidRPr="000375F6" w:rsidRDefault="00B705EF" w:rsidP="00B705EF">
            <w:pPr>
              <w:rPr>
                <w:sz w:val="20"/>
                <w:szCs w:val="20"/>
              </w:rPr>
            </w:pPr>
          </w:p>
          <w:p w14:paraId="2BE418CB" w14:textId="77777777" w:rsidR="002D70E7" w:rsidRPr="000375F6" w:rsidRDefault="002D70E7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Determine the forces acting on a rigid body in</w:t>
            </w:r>
          </w:p>
          <w:p w14:paraId="49E58078" w14:textId="6093118C" w:rsidR="00EC0B3E" w:rsidRPr="000375F6" w:rsidRDefault="002D70E7" w:rsidP="00EC0B3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equilibrium</w:t>
            </w:r>
          </w:p>
          <w:p w14:paraId="4FA8E3E6" w14:textId="77777777" w:rsidR="00B705EF" w:rsidRPr="000375F6" w:rsidRDefault="00B705EF" w:rsidP="00B705EF">
            <w:pPr>
              <w:rPr>
                <w:sz w:val="20"/>
                <w:szCs w:val="20"/>
              </w:rPr>
            </w:pPr>
          </w:p>
          <w:p w14:paraId="6682B34A" w14:textId="77777777" w:rsidR="007F468A" w:rsidRPr="003A240C" w:rsidRDefault="00B705EF" w:rsidP="00B705E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Centre of Mass</w:t>
            </w:r>
          </w:p>
          <w:p w14:paraId="0D0E8E88" w14:textId="5D8C3FBE" w:rsidR="00EC0B3E" w:rsidRPr="000375F6" w:rsidRDefault="00EC0B3E" w:rsidP="00B705EF">
            <w:pPr>
              <w:rPr>
                <w:sz w:val="20"/>
                <w:szCs w:val="20"/>
              </w:rPr>
            </w:pPr>
          </w:p>
          <w:p w14:paraId="1C08596C" w14:textId="0798B687" w:rsidR="002D70E7" w:rsidRPr="000375F6" w:rsidRDefault="002D70E7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Calculate </w:t>
            </w:r>
            <w:r w:rsidR="008B5499">
              <w:rPr>
                <w:sz w:val="20"/>
                <w:szCs w:val="20"/>
              </w:rPr>
              <w:t xml:space="preserve">the </w:t>
            </w:r>
            <w:r w:rsidRPr="000375F6">
              <w:rPr>
                <w:sz w:val="20"/>
                <w:szCs w:val="20"/>
              </w:rPr>
              <w:t>centre of mass for a system of particles</w:t>
            </w:r>
          </w:p>
          <w:p w14:paraId="075B487F" w14:textId="77777777" w:rsidR="002D70E7" w:rsidRPr="000375F6" w:rsidRDefault="002D70E7" w:rsidP="002D70E7">
            <w:pPr>
              <w:rPr>
                <w:sz w:val="20"/>
                <w:szCs w:val="20"/>
              </w:rPr>
            </w:pPr>
          </w:p>
          <w:p w14:paraId="53F8F5D2" w14:textId="320D94D4" w:rsidR="002D70E7" w:rsidRPr="000375F6" w:rsidRDefault="002D70E7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Calculate </w:t>
            </w:r>
            <w:r w:rsidR="008B5499">
              <w:rPr>
                <w:sz w:val="20"/>
                <w:szCs w:val="20"/>
              </w:rPr>
              <w:t xml:space="preserve">the </w:t>
            </w:r>
            <w:r w:rsidRPr="000375F6">
              <w:rPr>
                <w:sz w:val="20"/>
                <w:szCs w:val="20"/>
              </w:rPr>
              <w:t>centre of mass</w:t>
            </w:r>
            <w:r w:rsidR="008B5499">
              <w:rPr>
                <w:sz w:val="20"/>
                <w:szCs w:val="20"/>
              </w:rPr>
              <w:t xml:space="preserve"> for</w:t>
            </w:r>
            <w:r w:rsidRPr="000375F6">
              <w:rPr>
                <w:sz w:val="20"/>
                <w:szCs w:val="20"/>
              </w:rPr>
              <w:t xml:space="preserve"> a composite body</w:t>
            </w:r>
          </w:p>
          <w:p w14:paraId="10FB5049" w14:textId="77777777" w:rsidR="002D70E7" w:rsidRPr="000375F6" w:rsidRDefault="002D70E7" w:rsidP="002D70E7">
            <w:pPr>
              <w:rPr>
                <w:sz w:val="20"/>
                <w:szCs w:val="20"/>
              </w:rPr>
            </w:pPr>
          </w:p>
          <w:p w14:paraId="1443AF94" w14:textId="089F03D5" w:rsidR="002D70E7" w:rsidRPr="000375F6" w:rsidRDefault="002D70E7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Calculate centre of mass of a lamina by integration</w:t>
            </w:r>
          </w:p>
          <w:p w14:paraId="03B376F1" w14:textId="77777777" w:rsidR="002D70E7" w:rsidRPr="000375F6" w:rsidRDefault="002D70E7" w:rsidP="002D70E7">
            <w:pPr>
              <w:rPr>
                <w:sz w:val="20"/>
                <w:szCs w:val="20"/>
              </w:rPr>
            </w:pPr>
          </w:p>
          <w:p w14:paraId="2CB57B9E" w14:textId="7F4696FB" w:rsidR="002D70E7" w:rsidRPr="000375F6" w:rsidRDefault="002D70E7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Calculate centres of mass of bodies formed by rotating a region</w:t>
            </w:r>
            <w:r w:rsidR="008B5499">
              <w:rPr>
                <w:sz w:val="20"/>
                <w:szCs w:val="20"/>
              </w:rPr>
              <w:t xml:space="preserve"> </w:t>
            </w:r>
            <w:r w:rsidRPr="000375F6">
              <w:rPr>
                <w:sz w:val="20"/>
                <w:szCs w:val="20"/>
              </w:rPr>
              <w:t xml:space="preserve">about the </w:t>
            </w:r>
            <w:r w:rsidRPr="008B549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 w:rsidRPr="000375F6">
              <w:rPr>
                <w:sz w:val="20"/>
                <w:szCs w:val="20"/>
              </w:rPr>
              <w:t>-axis.</w:t>
            </w:r>
          </w:p>
          <w:p w14:paraId="537DBFF2" w14:textId="77777777" w:rsidR="00EC0B3E" w:rsidRPr="000375F6" w:rsidRDefault="00EC0B3E" w:rsidP="002D70E7">
            <w:pPr>
              <w:rPr>
                <w:sz w:val="20"/>
                <w:szCs w:val="20"/>
              </w:rPr>
            </w:pPr>
          </w:p>
          <w:p w14:paraId="04E262BE" w14:textId="77777777" w:rsidR="008B5499" w:rsidRPr="003A240C" w:rsidRDefault="008B5499" w:rsidP="00A7270E">
            <w:pPr>
              <w:rPr>
                <w:b/>
                <w:color w:val="7030A0"/>
                <w:sz w:val="20"/>
                <w:szCs w:val="20"/>
                <w:u w:val="single"/>
              </w:rPr>
            </w:pPr>
          </w:p>
          <w:p w14:paraId="758DFFCF" w14:textId="38C1FBB7" w:rsidR="00A7270E" w:rsidRPr="003A240C" w:rsidRDefault="00A7270E" w:rsidP="00A7270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Hypothesis testing</w:t>
            </w:r>
          </w:p>
          <w:p w14:paraId="5A866EC4" w14:textId="77777777" w:rsidR="00A7270E" w:rsidRPr="003A240C" w:rsidRDefault="00A7270E" w:rsidP="00A7270E">
            <w:pPr>
              <w:rPr>
                <w:b/>
                <w:color w:val="7030A0"/>
                <w:sz w:val="20"/>
                <w:szCs w:val="20"/>
                <w:u w:val="single"/>
              </w:rPr>
            </w:pPr>
          </w:p>
          <w:p w14:paraId="72543CD4" w14:textId="0743DA33" w:rsidR="00A7270E" w:rsidRPr="000375F6" w:rsidRDefault="00A7270E" w:rsidP="00A7270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Find probabilities using the </w:t>
            </w:r>
            <w:r w:rsidR="008B5499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>-distribution</w:t>
            </w:r>
          </w:p>
          <w:p w14:paraId="2D4E4856" w14:textId="77777777" w:rsidR="00A7270E" w:rsidRPr="000375F6" w:rsidRDefault="00A7270E" w:rsidP="002D70E7">
            <w:pPr>
              <w:rPr>
                <w:sz w:val="20"/>
                <w:szCs w:val="20"/>
              </w:rPr>
            </w:pPr>
          </w:p>
          <w:p w14:paraId="1A399151" w14:textId="68D18B3E" w:rsidR="00A7270E" w:rsidRPr="000375F6" w:rsidRDefault="00A7270E" w:rsidP="00A7270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Find the probability of a type </w:t>
            </w:r>
            <w:r w:rsidRPr="008B5499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Pr="000375F6">
              <w:rPr>
                <w:sz w:val="20"/>
                <w:szCs w:val="20"/>
              </w:rPr>
              <w:t xml:space="preserve"> error</w:t>
            </w:r>
          </w:p>
          <w:p w14:paraId="5790DF5D" w14:textId="77777777" w:rsidR="00A7270E" w:rsidRPr="000375F6" w:rsidRDefault="00A7270E" w:rsidP="002D70E7">
            <w:pPr>
              <w:rPr>
                <w:sz w:val="20"/>
                <w:szCs w:val="20"/>
              </w:rPr>
            </w:pPr>
          </w:p>
          <w:p w14:paraId="2A379F60" w14:textId="77777777" w:rsidR="008B5499" w:rsidRDefault="008B5499" w:rsidP="00A7270E">
            <w:pPr>
              <w:rPr>
                <w:sz w:val="20"/>
                <w:szCs w:val="20"/>
                <w:u w:val="single"/>
              </w:rPr>
            </w:pPr>
          </w:p>
          <w:p w14:paraId="6BD5C6A1" w14:textId="7BF2BC88" w:rsidR="00A7270E" w:rsidRPr="003A240C" w:rsidRDefault="00A7270E" w:rsidP="00A7270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Confidence intervals</w:t>
            </w:r>
          </w:p>
          <w:p w14:paraId="0331F226" w14:textId="77777777" w:rsidR="00A7270E" w:rsidRPr="000375F6" w:rsidRDefault="00A7270E" w:rsidP="00A7270E">
            <w:pPr>
              <w:rPr>
                <w:sz w:val="20"/>
                <w:szCs w:val="20"/>
                <w:u w:val="single"/>
              </w:rPr>
            </w:pPr>
          </w:p>
          <w:p w14:paraId="6A510AD3" w14:textId="77777777" w:rsidR="00A7270E" w:rsidRPr="000375F6" w:rsidRDefault="00A7270E" w:rsidP="00A7270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 a confidence interval</w:t>
            </w:r>
          </w:p>
          <w:p w14:paraId="2E233F66" w14:textId="51DC5101" w:rsidR="00A7270E" w:rsidRPr="000375F6" w:rsidRDefault="00A7270E" w:rsidP="00A7270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using the </w:t>
            </w:r>
            <w:r w:rsidR="008B5499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-distribution </w:t>
            </w:r>
          </w:p>
          <w:p w14:paraId="1702E1BB" w14:textId="6E01E0C5" w:rsidR="00A7270E" w:rsidRPr="000375F6" w:rsidRDefault="00A7270E" w:rsidP="002D70E7">
            <w:pPr>
              <w:rPr>
                <w:sz w:val="20"/>
                <w:szCs w:val="20"/>
              </w:rPr>
            </w:pPr>
          </w:p>
        </w:tc>
        <w:tc>
          <w:tcPr>
            <w:tcW w:w="2515" w:type="dxa"/>
          </w:tcPr>
          <w:p w14:paraId="3E2450C1" w14:textId="77777777" w:rsidR="007F468A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Further Circular Motion</w:t>
            </w:r>
          </w:p>
          <w:p w14:paraId="75AA8942" w14:textId="77777777" w:rsidR="008F0956" w:rsidRPr="000375F6" w:rsidRDefault="008F0956" w:rsidP="007F468A">
            <w:pPr>
              <w:rPr>
                <w:sz w:val="20"/>
                <w:szCs w:val="20"/>
                <w:u w:val="single"/>
              </w:rPr>
            </w:pPr>
          </w:p>
          <w:p w14:paraId="58DFA01D" w14:textId="3D296D92" w:rsidR="008F0956" w:rsidRPr="000375F6" w:rsidRDefault="008F0956" w:rsidP="008F0956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position, velocity and acceleration as vectors in the</w:t>
            </w:r>
            <w:r w:rsidR="008B5499">
              <w:rPr>
                <w:sz w:val="20"/>
                <w:szCs w:val="20"/>
              </w:rPr>
              <w:t xml:space="preserve"> </w:t>
            </w:r>
            <w:r w:rsidRPr="000375F6">
              <w:rPr>
                <w:sz w:val="20"/>
                <w:szCs w:val="20"/>
              </w:rPr>
              <w:t>context of circular motion</w:t>
            </w:r>
          </w:p>
          <w:p w14:paraId="432F2B32" w14:textId="0398FCDA" w:rsidR="008F0956" w:rsidRPr="000375F6" w:rsidRDefault="008F0956" w:rsidP="008F0956">
            <w:pPr>
              <w:rPr>
                <w:sz w:val="20"/>
                <w:szCs w:val="20"/>
              </w:rPr>
            </w:pPr>
          </w:p>
          <w:p w14:paraId="1F28E8F3" w14:textId="795D6209" w:rsidR="008F0956" w:rsidRPr="000375F6" w:rsidRDefault="008F0956" w:rsidP="008F0956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Solve circular motion problems in a vertical plane</w:t>
            </w:r>
          </w:p>
          <w:p w14:paraId="462AE82C" w14:textId="7719C62F" w:rsidR="008F0956" w:rsidRPr="000375F6" w:rsidRDefault="008F0956" w:rsidP="008F0956">
            <w:pPr>
              <w:rPr>
                <w:sz w:val="20"/>
                <w:szCs w:val="20"/>
              </w:rPr>
            </w:pPr>
          </w:p>
          <w:p w14:paraId="2FBF46B7" w14:textId="0E86F7F9" w:rsidR="008F0956" w:rsidRPr="000375F6" w:rsidRDefault="008F0956" w:rsidP="008F0956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Solve conical pendulum problems, with one or two strings</w:t>
            </w:r>
          </w:p>
          <w:p w14:paraId="32D4FB73" w14:textId="77777777" w:rsidR="008F0956" w:rsidRPr="000375F6" w:rsidRDefault="008F0956" w:rsidP="008F0956">
            <w:pPr>
              <w:rPr>
                <w:sz w:val="20"/>
                <w:szCs w:val="20"/>
              </w:rPr>
            </w:pPr>
          </w:p>
          <w:p w14:paraId="1E94674E" w14:textId="45CF3079" w:rsidR="007B51F4" w:rsidRPr="003A240C" w:rsidRDefault="00AE263F" w:rsidP="007B51F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Conic sections</w:t>
            </w:r>
          </w:p>
          <w:p w14:paraId="3E4BEDAF" w14:textId="77777777" w:rsidR="007B51F4" w:rsidRPr="000375F6" w:rsidRDefault="007B51F4" w:rsidP="007B51F4">
            <w:pPr>
              <w:rPr>
                <w:sz w:val="20"/>
                <w:szCs w:val="20"/>
                <w:u w:val="single"/>
              </w:rPr>
            </w:pPr>
          </w:p>
          <w:p w14:paraId="01EA1DF5" w14:textId="6DA7739C" w:rsidR="007B51F4" w:rsidRPr="000375F6" w:rsidRDefault="007B51F4" w:rsidP="007B51F4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Convert between Parametric, Polar and Cartesian forms</w:t>
            </w:r>
            <w:r w:rsidR="008B5499">
              <w:rPr>
                <w:sz w:val="20"/>
                <w:szCs w:val="20"/>
              </w:rPr>
              <w:t xml:space="preserve"> for</w:t>
            </w:r>
            <w:r w:rsidRPr="000375F6">
              <w:rPr>
                <w:sz w:val="20"/>
                <w:szCs w:val="20"/>
              </w:rPr>
              <w:t xml:space="preserve"> the conic sections</w:t>
            </w:r>
          </w:p>
          <w:p w14:paraId="733D2062" w14:textId="77777777" w:rsidR="007B51F4" w:rsidRPr="000375F6" w:rsidRDefault="007B51F4" w:rsidP="007B51F4">
            <w:pPr>
              <w:rPr>
                <w:sz w:val="20"/>
                <w:szCs w:val="20"/>
              </w:rPr>
            </w:pPr>
          </w:p>
          <w:p w14:paraId="0B103C1A" w14:textId="59C4977A" w:rsidR="007B51F4" w:rsidRPr="000375F6" w:rsidRDefault="007B51F4" w:rsidP="007B51F4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 the equations of</w:t>
            </w:r>
            <w:r w:rsidR="00AE263F" w:rsidRPr="000375F6">
              <w:rPr>
                <w:sz w:val="20"/>
                <w:szCs w:val="20"/>
              </w:rPr>
              <w:t xml:space="preserve"> transformations of</w:t>
            </w:r>
            <w:r w:rsidRPr="000375F6">
              <w:rPr>
                <w:sz w:val="20"/>
                <w:szCs w:val="20"/>
              </w:rPr>
              <w:t xml:space="preserve"> the coni</w:t>
            </w:r>
            <w:r w:rsidR="00AE263F" w:rsidRPr="000375F6">
              <w:rPr>
                <w:sz w:val="20"/>
                <w:szCs w:val="20"/>
              </w:rPr>
              <w:t>c sections including rotations and enlargements</w:t>
            </w:r>
          </w:p>
          <w:p w14:paraId="73617BAE" w14:textId="67AB1CD0" w:rsidR="007B51F4" w:rsidRPr="000375F6" w:rsidRDefault="007B51F4" w:rsidP="007B51F4">
            <w:pPr>
              <w:rPr>
                <w:sz w:val="20"/>
                <w:szCs w:val="20"/>
                <w:u w:val="single"/>
              </w:rPr>
            </w:pPr>
          </w:p>
          <w:p w14:paraId="4B228FC8" w14:textId="4A59A47B" w:rsidR="00AE263F" w:rsidRPr="003A240C" w:rsidRDefault="00AE263F" w:rsidP="00AE263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 xml:space="preserve">Graphs and </w:t>
            </w:r>
            <w:r w:rsidR="00D4568A" w:rsidRPr="003A240C">
              <w:rPr>
                <w:b/>
                <w:color w:val="7030A0"/>
                <w:sz w:val="20"/>
                <w:szCs w:val="20"/>
                <w:u w:val="single"/>
              </w:rPr>
              <w:t>I</w:t>
            </w: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nequalities</w:t>
            </w:r>
          </w:p>
          <w:p w14:paraId="3395D86C" w14:textId="77777777" w:rsidR="00AE263F" w:rsidRPr="000375F6" w:rsidRDefault="00AE263F" w:rsidP="00AE263F">
            <w:pPr>
              <w:rPr>
                <w:rFonts w:eastAsiaTheme="minorEastAsia"/>
                <w:sz w:val="20"/>
                <w:szCs w:val="20"/>
              </w:rPr>
            </w:pPr>
          </w:p>
          <w:p w14:paraId="494A81D9" w14:textId="77777777" w:rsidR="008B5499" w:rsidRPr="008B5499" w:rsidRDefault="00AE263F" w:rsidP="00AE263F">
            <w:pPr>
              <w:rPr>
                <w:rFonts w:eastAsiaTheme="minorEastAsia"/>
                <w:sz w:val="20"/>
                <w:szCs w:val="20"/>
              </w:rPr>
            </w:pPr>
            <w:r w:rsidRPr="000375F6">
              <w:rPr>
                <w:rFonts w:eastAsiaTheme="minorEastAsia"/>
                <w:sz w:val="20"/>
                <w:szCs w:val="20"/>
              </w:rPr>
              <w:t>Sketch</w:t>
            </w:r>
            <w:r w:rsidR="004D2549" w:rsidRPr="000375F6">
              <w:rPr>
                <w:rFonts w:eastAsiaTheme="minorEastAsia"/>
                <w:sz w:val="20"/>
                <w:szCs w:val="20"/>
              </w:rPr>
              <w:t xml:space="preserve"> the graph</w:t>
            </w:r>
            <w:r w:rsidRPr="000375F6">
              <w:rPr>
                <w:rFonts w:eastAsiaTheme="minorEastAsia"/>
                <w:sz w:val="20"/>
                <w:szCs w:val="20"/>
              </w:rPr>
              <w:t xml:space="preserve"> of </w:t>
            </w:r>
          </w:p>
          <w:p w14:paraId="169C71F1" w14:textId="0C8444A7" w:rsidR="00AE263F" w:rsidRPr="000375F6" w:rsidRDefault="008B5499" w:rsidP="00AE263F">
            <w:pPr>
              <w:rPr>
                <w:rFonts w:eastAsiaTheme="minorEastAsia"/>
                <w:sz w:val="20"/>
                <w:szCs w:val="20"/>
              </w:rPr>
            </w:pP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y=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f(x)</m:t>
                  </m:r>
                </m:den>
              </m:f>
            </m:oMath>
            <w:r w:rsidR="00AE263F" w:rsidRPr="000375F6">
              <w:rPr>
                <w:rFonts w:eastAsiaTheme="minorEastAsia"/>
                <w:sz w:val="20"/>
                <w:szCs w:val="20"/>
              </w:rPr>
              <w:t xml:space="preserve">, given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f(x)</m:t>
              </m:r>
            </m:oMath>
          </w:p>
          <w:p w14:paraId="36429FD8" w14:textId="77777777" w:rsidR="004D2549" w:rsidRPr="000375F6" w:rsidRDefault="004D2549" w:rsidP="004D2549">
            <w:pPr>
              <w:rPr>
                <w:rFonts w:eastAsiaTheme="minorEastAsia"/>
                <w:sz w:val="20"/>
                <w:szCs w:val="20"/>
              </w:rPr>
            </w:pPr>
          </w:p>
          <w:p w14:paraId="724421A9" w14:textId="77777777" w:rsidR="008B5499" w:rsidRDefault="004D2549" w:rsidP="004D2549">
            <w:pPr>
              <w:rPr>
                <w:rFonts w:eastAsiaTheme="minorEastAsia"/>
                <w:sz w:val="20"/>
                <w:szCs w:val="20"/>
              </w:rPr>
            </w:pPr>
            <w:r w:rsidRPr="000375F6">
              <w:rPr>
                <w:rFonts w:eastAsiaTheme="minorEastAsia"/>
                <w:sz w:val="20"/>
                <w:szCs w:val="20"/>
              </w:rPr>
              <w:t>Sketch the graph of</w:t>
            </w:r>
          </w:p>
          <w:p w14:paraId="34FAF9BC" w14:textId="3ACC4356" w:rsidR="004D2549" w:rsidRPr="000375F6" w:rsidRDefault="008B5499" w:rsidP="004D2549">
            <w:pPr>
              <w:rPr>
                <w:rFonts w:eastAsiaTheme="minorEastAsia"/>
                <w:sz w:val="20"/>
                <w:szCs w:val="20"/>
              </w:rPr>
            </w:pP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y=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f(x)</m:t>
                  </m:r>
                </m:e>
              </m:d>
              <m:r>
                <w:rPr>
                  <w:rFonts w:ascii="Cambria Math" w:hAnsi="Cambria Math"/>
                  <w:sz w:val="20"/>
                  <w:szCs w:val="20"/>
                </w:rPr>
                <m:t xml:space="preserve">, </m:t>
              </m:r>
            </m:oMath>
            <w:r w:rsidR="004D2549" w:rsidRPr="000375F6">
              <w:rPr>
                <w:rFonts w:eastAsiaTheme="minorEastAsia"/>
                <w:sz w:val="20"/>
                <w:szCs w:val="20"/>
              </w:rPr>
              <w:t xml:space="preserve">given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f(x)</m:t>
              </m:r>
            </m:oMath>
          </w:p>
          <w:p w14:paraId="66B12E1B" w14:textId="77777777" w:rsidR="004D2549" w:rsidRPr="000375F6" w:rsidRDefault="004D2549" w:rsidP="00AE263F">
            <w:pPr>
              <w:rPr>
                <w:rFonts w:eastAsiaTheme="minorEastAsia"/>
                <w:sz w:val="20"/>
                <w:szCs w:val="20"/>
              </w:rPr>
            </w:pPr>
          </w:p>
          <w:p w14:paraId="36E4D042" w14:textId="1B1F0812" w:rsidR="004D2549" w:rsidRPr="000375F6" w:rsidRDefault="004D2549" w:rsidP="004D2549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Take the modulus o</w:t>
            </w:r>
            <w:r w:rsidR="00D4568A">
              <w:rPr>
                <w:sz w:val="20"/>
                <w:szCs w:val="20"/>
              </w:rPr>
              <w:t xml:space="preserve">f </w:t>
            </w:r>
            <w:r w:rsidRPr="000375F6">
              <w:rPr>
                <w:sz w:val="20"/>
                <w:szCs w:val="20"/>
              </w:rPr>
              <w:t>function</w:t>
            </w:r>
            <w:r w:rsidR="008B5499">
              <w:rPr>
                <w:sz w:val="20"/>
                <w:szCs w:val="20"/>
              </w:rPr>
              <w:t>s</w:t>
            </w:r>
            <w:r w:rsidRPr="000375F6">
              <w:rPr>
                <w:sz w:val="20"/>
                <w:szCs w:val="20"/>
              </w:rPr>
              <w:t xml:space="preserve"> and solve associated inequalities</w:t>
            </w:r>
          </w:p>
          <w:p w14:paraId="6FABF159" w14:textId="77777777" w:rsidR="007F39E7" w:rsidRPr="000375F6" w:rsidRDefault="007F39E7" w:rsidP="004D2549">
            <w:pPr>
              <w:rPr>
                <w:sz w:val="20"/>
                <w:szCs w:val="20"/>
              </w:rPr>
            </w:pPr>
          </w:p>
          <w:p w14:paraId="4ADC8B16" w14:textId="77777777" w:rsidR="007F39E7" w:rsidRPr="003A240C" w:rsidRDefault="007F39E7" w:rsidP="007F39E7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Polar Areas</w:t>
            </w:r>
          </w:p>
          <w:p w14:paraId="09D097B9" w14:textId="77777777" w:rsidR="007F39E7" w:rsidRPr="000375F6" w:rsidRDefault="007F39E7" w:rsidP="007F39E7">
            <w:pPr>
              <w:rPr>
                <w:sz w:val="20"/>
                <w:szCs w:val="20"/>
              </w:rPr>
            </w:pPr>
          </w:p>
          <w:p w14:paraId="3256E6AF" w14:textId="6299D604" w:rsidR="007F39E7" w:rsidRPr="000375F6" w:rsidRDefault="007F39E7" w:rsidP="004D2549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Find the area between a polar curve and the half lines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θ=α </m:t>
              </m:r>
            </m:oMath>
            <w:r w:rsidRPr="000375F6">
              <w:rPr>
                <w:rFonts w:eastAsiaTheme="minorEastAsia"/>
                <w:sz w:val="20"/>
                <w:szCs w:val="20"/>
              </w:rPr>
              <w:t xml:space="preserve">and 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θ=β</m:t>
              </m:r>
            </m:oMath>
          </w:p>
          <w:p w14:paraId="6A479C74" w14:textId="77777777" w:rsidR="007F39E7" w:rsidRPr="000375F6" w:rsidRDefault="007F39E7" w:rsidP="007F39E7">
            <w:pPr>
              <w:rPr>
                <w:sz w:val="20"/>
                <w:szCs w:val="20"/>
              </w:rPr>
            </w:pPr>
          </w:p>
          <w:p w14:paraId="450B3D20" w14:textId="29BC52AC" w:rsidR="007F39E7" w:rsidRPr="000375F6" w:rsidRDefault="007F39E7" w:rsidP="007F39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 the area between two polar curves</w:t>
            </w:r>
          </w:p>
          <w:p w14:paraId="42B43856" w14:textId="77777777" w:rsidR="007F39E7" w:rsidRPr="000375F6" w:rsidRDefault="007F39E7" w:rsidP="002B226E">
            <w:pPr>
              <w:rPr>
                <w:sz w:val="20"/>
                <w:szCs w:val="20"/>
              </w:rPr>
            </w:pPr>
          </w:p>
          <w:p w14:paraId="33420F37" w14:textId="50C56286" w:rsidR="002B226E" w:rsidRPr="003A240C" w:rsidRDefault="002B226E" w:rsidP="002B226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Maclaurin series and limits</w:t>
            </w:r>
          </w:p>
          <w:p w14:paraId="54CAC593" w14:textId="77777777" w:rsidR="003C79C4" w:rsidRPr="000375F6" w:rsidRDefault="003C79C4" w:rsidP="002B226E">
            <w:pPr>
              <w:rPr>
                <w:sz w:val="20"/>
                <w:szCs w:val="20"/>
                <w:u w:val="single"/>
              </w:rPr>
            </w:pPr>
          </w:p>
          <w:p w14:paraId="1F5FBD74" w14:textId="1E086E31" w:rsidR="003C79C4" w:rsidRPr="000375F6" w:rsidRDefault="002B226E" w:rsidP="003C79C4">
            <w:pPr>
              <w:rPr>
                <w:rFonts w:eastAsiaTheme="minorEastAsia"/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Maclaurin’s formulae to derive the Maclaurin series of</w:t>
            </w:r>
            <w:r w:rsidR="00D4568A">
              <w:rPr>
                <w:sz w:val="20"/>
                <w:szCs w:val="20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0"/>
                  <w:szCs w:val="20"/>
                </w:rPr>
                <m:t xml:space="preserve">, </m:t>
              </m:r>
              <m:func>
                <m:func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x, 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</m:func>
              <m:r>
                <w:rPr>
                  <w:rFonts w:ascii="Cambria Math" w:hAnsi="Cambria Math"/>
                  <w:sz w:val="20"/>
                  <w:szCs w:val="20"/>
                </w:rPr>
                <m:t xml:space="preserve">, </m:t>
              </m:r>
              <m:func>
                <m:func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ln</m:t>
                  </m:r>
                </m:fNam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(1+x)</m:t>
                  </m:r>
                </m:e>
              </m:func>
            </m:oMath>
            <w:r w:rsidR="00D4568A">
              <w:rPr>
                <w:rFonts w:eastAsiaTheme="minorEastAsia"/>
                <w:sz w:val="20"/>
                <w:szCs w:val="20"/>
              </w:rPr>
              <w:t xml:space="preserve"> and (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1+x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n</m:t>
                  </m:r>
                </m:sup>
              </m:sSup>
            </m:oMath>
            <w:r w:rsidR="00D4568A">
              <w:rPr>
                <w:rFonts w:eastAsiaTheme="minorEastAsia"/>
                <w:sz w:val="20"/>
                <w:szCs w:val="20"/>
              </w:rPr>
              <w:t xml:space="preserve"> </w:t>
            </w:r>
            <w:r w:rsidR="003C79C4" w:rsidRPr="000375F6">
              <w:rPr>
                <w:sz w:val="20"/>
                <w:szCs w:val="20"/>
              </w:rPr>
              <w:t xml:space="preserve">and find the find the Maclaurin series of </w:t>
            </w:r>
            <w:r w:rsidR="003C79C4" w:rsidRPr="000375F6">
              <w:rPr>
                <w:rFonts w:eastAsiaTheme="minorEastAsia"/>
                <w:sz w:val="20"/>
                <w:szCs w:val="20"/>
              </w:rPr>
              <w:t xml:space="preserve">other </w:t>
            </w:r>
            <w:r w:rsidR="003C79C4" w:rsidRPr="000375F6">
              <w:rPr>
                <w:sz w:val="20"/>
                <w:szCs w:val="20"/>
              </w:rPr>
              <w:t>differentiable functions</w:t>
            </w:r>
          </w:p>
          <w:p w14:paraId="776E671F" w14:textId="77777777" w:rsidR="002B226E" w:rsidRPr="000375F6" w:rsidRDefault="002B226E" w:rsidP="002B226E">
            <w:pPr>
              <w:rPr>
                <w:sz w:val="20"/>
                <w:szCs w:val="20"/>
              </w:rPr>
            </w:pPr>
          </w:p>
          <w:p w14:paraId="519EA869" w14:textId="213D1622" w:rsidR="002B226E" w:rsidRPr="000375F6" w:rsidRDefault="003C79C4" w:rsidP="002B226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Evaluate the limit</w:t>
            </w:r>
            <w:r w:rsidR="002B226E" w:rsidRPr="000375F6">
              <w:rPr>
                <w:sz w:val="20"/>
                <w:szCs w:val="20"/>
              </w:rPr>
              <w:t xml:space="preserve"> of </w:t>
            </w:r>
            <w:r w:rsidRPr="000375F6">
              <w:rPr>
                <w:sz w:val="20"/>
                <w:szCs w:val="20"/>
              </w:rPr>
              <w:t>Maclaurin’s series</w:t>
            </w:r>
          </w:p>
          <w:p w14:paraId="3F86E7F3" w14:textId="77777777" w:rsidR="003C79C4" w:rsidRPr="000375F6" w:rsidRDefault="003C79C4" w:rsidP="002B226E">
            <w:pPr>
              <w:rPr>
                <w:sz w:val="20"/>
                <w:szCs w:val="20"/>
              </w:rPr>
            </w:pPr>
          </w:p>
          <w:p w14:paraId="3FE5D4EB" w14:textId="10854FD1" w:rsidR="002B226E" w:rsidRPr="000375F6" w:rsidRDefault="003C79C4" w:rsidP="002B226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Evaluate the limit of rational functions using</w:t>
            </w:r>
            <w:r w:rsidR="002B226E" w:rsidRPr="000375F6">
              <w:rPr>
                <w:sz w:val="20"/>
                <w:szCs w:val="20"/>
              </w:rPr>
              <w:t xml:space="preserve"> </w:t>
            </w:r>
            <w:proofErr w:type="spellStart"/>
            <w:r w:rsidR="008B5499">
              <w:rPr>
                <w:sz w:val="20"/>
                <w:szCs w:val="20"/>
              </w:rPr>
              <w:t>L</w:t>
            </w:r>
            <w:r w:rsidR="002B226E" w:rsidRPr="000375F6">
              <w:rPr>
                <w:sz w:val="20"/>
                <w:szCs w:val="20"/>
              </w:rPr>
              <w:t>’Hôpital’s</w:t>
            </w:r>
            <w:proofErr w:type="spellEnd"/>
            <w:r w:rsidR="002B226E" w:rsidRPr="000375F6">
              <w:rPr>
                <w:sz w:val="20"/>
                <w:szCs w:val="20"/>
              </w:rPr>
              <w:t xml:space="preserve"> rule</w:t>
            </w:r>
          </w:p>
          <w:p w14:paraId="6F260E50" w14:textId="77777777" w:rsidR="003C79C4" w:rsidRPr="000375F6" w:rsidRDefault="003C79C4" w:rsidP="002B226E">
            <w:pPr>
              <w:rPr>
                <w:sz w:val="20"/>
                <w:szCs w:val="20"/>
              </w:rPr>
            </w:pPr>
          </w:p>
          <w:p w14:paraId="71224348" w14:textId="7860047A" w:rsidR="003C79C4" w:rsidRPr="000375F6" w:rsidRDefault="003C79C4" w:rsidP="002B226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Evaluate improper integrals</w:t>
            </w:r>
          </w:p>
        </w:tc>
        <w:tc>
          <w:tcPr>
            <w:tcW w:w="2769" w:type="dxa"/>
          </w:tcPr>
          <w:p w14:paraId="4EF18FD2" w14:textId="77777777" w:rsidR="007F468A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Second Order Differential Equations</w:t>
            </w:r>
          </w:p>
          <w:p w14:paraId="14A7713A" w14:textId="77777777" w:rsidR="00334C75" w:rsidRPr="000375F6" w:rsidRDefault="00334C75" w:rsidP="007F468A">
            <w:pPr>
              <w:rPr>
                <w:sz w:val="20"/>
                <w:szCs w:val="20"/>
              </w:rPr>
            </w:pPr>
          </w:p>
          <w:p w14:paraId="76AF86D3" w14:textId="3121075A" w:rsidR="00334C75" w:rsidRPr="000375F6" w:rsidRDefault="00334C75" w:rsidP="00334C75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Solve differential equations of</w:t>
            </w:r>
            <w:r w:rsidR="00C3228A">
              <w:rPr>
                <w:sz w:val="20"/>
                <w:szCs w:val="20"/>
              </w:rPr>
              <w:t xml:space="preserve"> the</w:t>
            </w:r>
            <w:r w:rsidRPr="000375F6">
              <w:rPr>
                <w:sz w:val="20"/>
                <w:szCs w:val="20"/>
              </w:rPr>
              <w:t xml:space="preserve"> form</w:t>
            </w:r>
            <w:r w:rsidR="00C3228A">
              <w:rPr>
                <w:sz w:val="20"/>
                <w:szCs w:val="20"/>
              </w:rPr>
              <w:t xml:space="preserve"> </w:t>
            </w:r>
            <w:r w:rsidRPr="000375F6">
              <w:rPr>
                <w:sz w:val="20"/>
                <w:szCs w:val="20"/>
              </w:rPr>
              <w:t xml:space="preserve"> </w:t>
            </w:r>
            <w:proofErr w:type="spellStart"/>
            <w:r w:rsidRPr="00BA71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y”+ay’+by</w:t>
            </w:r>
            <w:proofErr w:type="spellEnd"/>
            <w:r w:rsidR="00BA71EC">
              <w:rPr>
                <w:sz w:val="20"/>
                <w:szCs w:val="20"/>
              </w:rPr>
              <w:t xml:space="preserve"> </w:t>
            </w:r>
            <w:r w:rsidRPr="000375F6">
              <w:rPr>
                <w:sz w:val="20"/>
                <w:szCs w:val="20"/>
              </w:rPr>
              <w:t>=</w:t>
            </w:r>
            <w:r w:rsidR="00BA71EC">
              <w:rPr>
                <w:sz w:val="20"/>
                <w:szCs w:val="20"/>
              </w:rPr>
              <w:t xml:space="preserve"> </w:t>
            </w:r>
            <w:r w:rsidRPr="000375F6">
              <w:rPr>
                <w:sz w:val="20"/>
                <w:szCs w:val="20"/>
              </w:rPr>
              <w:t xml:space="preserve">0 where </w:t>
            </w:r>
            <w:r w:rsidRPr="00C3228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 xml:space="preserve"> and </w:t>
            </w:r>
            <w:r w:rsidRPr="00C3228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Pr="000375F6">
              <w:rPr>
                <w:sz w:val="20"/>
                <w:szCs w:val="20"/>
              </w:rPr>
              <w:t xml:space="preserve"> are constants, by using the auxiliary equation</w:t>
            </w:r>
          </w:p>
          <w:p w14:paraId="46D434CD" w14:textId="77777777" w:rsidR="00334C75" w:rsidRPr="000375F6" w:rsidRDefault="00334C75" w:rsidP="00334C75">
            <w:pPr>
              <w:rPr>
                <w:sz w:val="20"/>
                <w:szCs w:val="20"/>
              </w:rPr>
            </w:pPr>
          </w:p>
          <w:p w14:paraId="55FA88E5" w14:textId="5BFD4C6B" w:rsidR="00334C75" w:rsidRPr="000375F6" w:rsidRDefault="00334C75" w:rsidP="00334C75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Solve differential equations of form</w:t>
            </w:r>
            <w:r w:rsidR="00C3228A">
              <w:rPr>
                <w:sz w:val="20"/>
                <w:szCs w:val="20"/>
              </w:rPr>
              <w:t xml:space="preserve"> </w:t>
            </w:r>
            <w:r w:rsidRPr="000375F6">
              <w:rPr>
                <w:sz w:val="20"/>
                <w:szCs w:val="20"/>
              </w:rPr>
              <w:t xml:space="preserve"> </w:t>
            </w:r>
            <w:proofErr w:type="spellStart"/>
            <w:r w:rsidRPr="00BA71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y”+ay’+by</w:t>
            </w:r>
            <w:proofErr w:type="spellEnd"/>
            <w:r w:rsidR="00BA71EC" w:rsidRPr="00BA71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BA71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=</w:t>
            </w:r>
            <w:r w:rsidR="00BA71EC" w:rsidRPr="00BA71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BA71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f(x)</w:t>
            </w:r>
            <w:r w:rsidRPr="000375F6">
              <w:rPr>
                <w:sz w:val="20"/>
                <w:szCs w:val="20"/>
              </w:rPr>
              <w:t xml:space="preserve"> where </w:t>
            </w:r>
            <w:r w:rsidRPr="00C3228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 xml:space="preserve"> and </w:t>
            </w:r>
            <w:r w:rsidRPr="00C3228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Pr="000375F6">
              <w:rPr>
                <w:sz w:val="20"/>
                <w:szCs w:val="20"/>
              </w:rPr>
              <w:t xml:space="preserve"> are constants, by solving the homogeneous case and adding a particular integral to the complementary function (in cases where </w:t>
            </w:r>
            <w:r w:rsidRPr="00C3228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f(x)</w:t>
            </w:r>
            <w:r w:rsidRPr="000375F6">
              <w:rPr>
                <w:sz w:val="20"/>
                <w:szCs w:val="20"/>
              </w:rPr>
              <w:t xml:space="preserve"> is a polynomial, exponential or trigonometric function)</w:t>
            </w:r>
          </w:p>
          <w:p w14:paraId="2BC22D21" w14:textId="534A19D0" w:rsidR="00334C75" w:rsidRPr="000375F6" w:rsidRDefault="00334C75" w:rsidP="00334C75">
            <w:pPr>
              <w:rPr>
                <w:sz w:val="20"/>
                <w:szCs w:val="20"/>
              </w:rPr>
            </w:pPr>
          </w:p>
          <w:p w14:paraId="46211492" w14:textId="77777777" w:rsidR="00334C75" w:rsidRPr="000375F6" w:rsidRDefault="00334C75" w:rsidP="00334C75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Solve the equation for simple harmonic motion </w:t>
            </w:r>
            <w:r w:rsidRPr="000375F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E1EF0F0" wp14:editId="7FF5C99D">
                  <wp:extent cx="467995" cy="164040"/>
                  <wp:effectExtent l="0" t="0" r="825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868" cy="17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375F6">
              <w:rPr>
                <w:sz w:val="20"/>
                <w:szCs w:val="20"/>
              </w:rPr>
              <w:t xml:space="preserve"> and relate the solution to the motion.</w:t>
            </w:r>
          </w:p>
          <w:p w14:paraId="5CCD2C15" w14:textId="134483DA" w:rsidR="00334C75" w:rsidRDefault="00334C75" w:rsidP="00334C75">
            <w:pPr>
              <w:rPr>
                <w:sz w:val="20"/>
                <w:szCs w:val="20"/>
              </w:rPr>
            </w:pPr>
          </w:p>
          <w:p w14:paraId="4682F752" w14:textId="61D744D2" w:rsidR="00C3228A" w:rsidRDefault="00C3228A" w:rsidP="00334C75">
            <w:pPr>
              <w:rPr>
                <w:sz w:val="20"/>
                <w:szCs w:val="20"/>
              </w:rPr>
            </w:pPr>
          </w:p>
          <w:p w14:paraId="1A782527" w14:textId="77777777" w:rsidR="00C3228A" w:rsidRDefault="00C3228A" w:rsidP="00334C75">
            <w:pPr>
              <w:rPr>
                <w:sz w:val="20"/>
                <w:szCs w:val="20"/>
              </w:rPr>
            </w:pPr>
          </w:p>
          <w:p w14:paraId="03688685" w14:textId="77777777" w:rsidR="00C3228A" w:rsidRPr="000375F6" w:rsidRDefault="00C3228A" w:rsidP="00334C75">
            <w:pPr>
              <w:rPr>
                <w:sz w:val="20"/>
                <w:szCs w:val="20"/>
              </w:rPr>
            </w:pPr>
          </w:p>
          <w:p w14:paraId="5C034BEB" w14:textId="77777777" w:rsidR="00852531" w:rsidRPr="003A240C" w:rsidRDefault="00852531" w:rsidP="0085253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Further Hyperbolic functions</w:t>
            </w:r>
          </w:p>
          <w:p w14:paraId="05844B6B" w14:textId="77777777" w:rsidR="00852531" w:rsidRPr="000375F6" w:rsidRDefault="00852531" w:rsidP="00852531">
            <w:pPr>
              <w:rPr>
                <w:sz w:val="20"/>
                <w:szCs w:val="20"/>
              </w:rPr>
            </w:pPr>
          </w:p>
          <w:p w14:paraId="3F4E0191" w14:textId="6729AD2A" w:rsidR="00852531" w:rsidRPr="000375F6" w:rsidRDefault="00852531" w:rsidP="00852531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hyperbolic identities to solve equations</w:t>
            </w:r>
          </w:p>
          <w:p w14:paraId="3818373A" w14:textId="77777777" w:rsidR="00240A76" w:rsidRPr="000375F6" w:rsidRDefault="00240A76" w:rsidP="00852531">
            <w:pPr>
              <w:rPr>
                <w:sz w:val="20"/>
                <w:szCs w:val="20"/>
              </w:rPr>
            </w:pPr>
          </w:p>
          <w:p w14:paraId="25C8B3A3" w14:textId="10A224F4" w:rsidR="00852531" w:rsidRPr="000375F6" w:rsidRDefault="007F39E7" w:rsidP="00852531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D</w:t>
            </w:r>
            <w:r w:rsidR="00240A76" w:rsidRPr="000375F6">
              <w:rPr>
                <w:sz w:val="20"/>
                <w:szCs w:val="20"/>
              </w:rPr>
              <w:t xml:space="preserve">ifferentiate and integrate </w:t>
            </w:r>
            <w:r w:rsidR="00852531" w:rsidRPr="000375F6">
              <w:rPr>
                <w:sz w:val="20"/>
                <w:szCs w:val="20"/>
              </w:rPr>
              <w:t>hyperbolic functions</w:t>
            </w:r>
          </w:p>
          <w:p w14:paraId="1151EC1B" w14:textId="3A373BC2" w:rsidR="00852531" w:rsidRDefault="00852531" w:rsidP="00852531">
            <w:pPr>
              <w:rPr>
                <w:sz w:val="20"/>
                <w:szCs w:val="20"/>
              </w:rPr>
            </w:pPr>
          </w:p>
          <w:p w14:paraId="73FC50BF" w14:textId="77777777" w:rsidR="00C3228A" w:rsidRPr="000375F6" w:rsidRDefault="00C3228A" w:rsidP="00852531">
            <w:pPr>
              <w:rPr>
                <w:sz w:val="20"/>
                <w:szCs w:val="20"/>
              </w:rPr>
            </w:pPr>
          </w:p>
          <w:p w14:paraId="174B0DFC" w14:textId="77777777" w:rsidR="00D30E82" w:rsidRPr="003A240C" w:rsidRDefault="00D30E82" w:rsidP="00D30E8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Further calculus</w:t>
            </w:r>
          </w:p>
          <w:p w14:paraId="356438CA" w14:textId="77777777" w:rsidR="00D30E82" w:rsidRPr="000375F6" w:rsidRDefault="00D30E82" w:rsidP="00D30E82">
            <w:pPr>
              <w:rPr>
                <w:sz w:val="20"/>
                <w:szCs w:val="20"/>
              </w:rPr>
            </w:pPr>
          </w:p>
          <w:p w14:paraId="60E378B8" w14:textId="3009B9F7" w:rsidR="00D30E82" w:rsidRPr="000375F6" w:rsidRDefault="00D30E82" w:rsidP="00D30E82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Differentiate functions involving inverse trigonometric functions</w:t>
            </w:r>
          </w:p>
          <w:p w14:paraId="119B14CC" w14:textId="77777777" w:rsidR="00D30E82" w:rsidRPr="000375F6" w:rsidRDefault="00D30E82" w:rsidP="00D30E82">
            <w:pPr>
              <w:rPr>
                <w:sz w:val="20"/>
                <w:szCs w:val="20"/>
              </w:rPr>
            </w:pPr>
          </w:p>
          <w:p w14:paraId="49BAF859" w14:textId="12BA1BF5" w:rsidR="00D30E82" w:rsidRPr="000375F6" w:rsidRDefault="00D30E82" w:rsidP="00D30E82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Integrate functions of the form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±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oMath>
            <w:r w:rsidR="0022599B" w:rsidRPr="000375F6"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0"/>
                      <w:szCs w:val="20"/>
                    </w:rPr>
                    <m:t>±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oMath>
          </w:p>
          <w:p w14:paraId="21B45BC5" w14:textId="77777777" w:rsidR="00D30E82" w:rsidRPr="000375F6" w:rsidRDefault="00D30E82" w:rsidP="00D30E82">
            <w:pPr>
              <w:rPr>
                <w:sz w:val="20"/>
                <w:szCs w:val="20"/>
              </w:rPr>
            </w:pPr>
          </w:p>
          <w:p w14:paraId="1F31669D" w14:textId="069F41A9" w:rsidR="00D30E82" w:rsidRPr="000375F6" w:rsidRDefault="0022599B" w:rsidP="00D30E82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 the a</w:t>
            </w:r>
            <w:r w:rsidR="00D30E82" w:rsidRPr="000375F6">
              <w:rPr>
                <w:sz w:val="20"/>
                <w:szCs w:val="20"/>
              </w:rPr>
              <w:t xml:space="preserve">rc length and area of surface of revolution for curves expressed in Cartesian or parametric coordinates. </w:t>
            </w:r>
          </w:p>
          <w:p w14:paraId="453A6AE7" w14:textId="77777777" w:rsidR="00D30E82" w:rsidRPr="000375F6" w:rsidRDefault="00D30E82" w:rsidP="00D30E82">
            <w:pPr>
              <w:rPr>
                <w:sz w:val="20"/>
                <w:szCs w:val="20"/>
              </w:rPr>
            </w:pPr>
          </w:p>
          <w:p w14:paraId="2535AD6E" w14:textId="45647708" w:rsidR="00D30E82" w:rsidRPr="000375F6" w:rsidRDefault="0022599B" w:rsidP="00D30E82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Derive and use the reduction formulae for </w:t>
            </w:r>
            <w:r w:rsidR="00D30E82" w:rsidRPr="000375F6">
              <w:rPr>
                <w:sz w:val="20"/>
                <w:szCs w:val="20"/>
              </w:rPr>
              <w:t>integration</w:t>
            </w:r>
          </w:p>
          <w:p w14:paraId="0EDB761E" w14:textId="77777777" w:rsidR="00852531" w:rsidRPr="000375F6" w:rsidRDefault="00852531" w:rsidP="00852531">
            <w:pPr>
              <w:rPr>
                <w:sz w:val="20"/>
                <w:szCs w:val="20"/>
              </w:rPr>
            </w:pPr>
          </w:p>
          <w:p w14:paraId="4A7C2328" w14:textId="2CE26E1F" w:rsidR="00ED4C91" w:rsidRPr="000375F6" w:rsidRDefault="00ED4C91" w:rsidP="007F468A">
            <w:pPr>
              <w:rPr>
                <w:sz w:val="20"/>
                <w:szCs w:val="20"/>
              </w:rPr>
            </w:pPr>
          </w:p>
        </w:tc>
        <w:tc>
          <w:tcPr>
            <w:tcW w:w="2541" w:type="dxa"/>
          </w:tcPr>
          <w:p w14:paraId="0A30D67F" w14:textId="77777777" w:rsidR="007F468A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Numerical Methods</w:t>
            </w:r>
          </w:p>
          <w:p w14:paraId="63A96EDE" w14:textId="77777777" w:rsidR="00334C75" w:rsidRPr="000375F6" w:rsidRDefault="00334C75" w:rsidP="007F468A">
            <w:pPr>
              <w:rPr>
                <w:sz w:val="20"/>
                <w:szCs w:val="20"/>
                <w:u w:val="single"/>
              </w:rPr>
            </w:pPr>
          </w:p>
          <w:p w14:paraId="760F3920" w14:textId="1F69963D" w:rsidR="00334C75" w:rsidRPr="000375F6" w:rsidRDefault="00334C75" w:rsidP="00334C75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the mid-ordinate rule and Simpson’s rule for integration</w:t>
            </w:r>
          </w:p>
          <w:p w14:paraId="410F71D8" w14:textId="77777777" w:rsidR="00334C75" w:rsidRPr="000375F6" w:rsidRDefault="00334C75" w:rsidP="00334C75">
            <w:pPr>
              <w:rPr>
                <w:sz w:val="20"/>
                <w:szCs w:val="20"/>
              </w:rPr>
            </w:pPr>
          </w:p>
          <w:p w14:paraId="088F30A2" w14:textId="30B5752F" w:rsidR="00334C75" w:rsidRPr="000375F6" w:rsidRDefault="00334C75" w:rsidP="00334C75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Euler’s step by step method for solving first order differential equations</w:t>
            </w:r>
          </w:p>
          <w:p w14:paraId="78495D10" w14:textId="77777777" w:rsidR="00334C75" w:rsidRPr="000375F6" w:rsidRDefault="00334C75" w:rsidP="00334C75">
            <w:pPr>
              <w:rPr>
                <w:sz w:val="20"/>
                <w:szCs w:val="20"/>
              </w:rPr>
            </w:pPr>
          </w:p>
          <w:p w14:paraId="5F99960C" w14:textId="3C5D4971" w:rsidR="00334C75" w:rsidRPr="000375F6" w:rsidRDefault="00334C75" w:rsidP="00334C75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the improved Euler method for solving first order differential equations</w:t>
            </w:r>
          </w:p>
          <w:p w14:paraId="7AC3FA29" w14:textId="77777777" w:rsidR="00A930CF" w:rsidRPr="000375F6" w:rsidRDefault="00A930CF" w:rsidP="00334C75">
            <w:pPr>
              <w:rPr>
                <w:sz w:val="20"/>
                <w:szCs w:val="20"/>
              </w:rPr>
            </w:pPr>
          </w:p>
          <w:p w14:paraId="175D9511" w14:textId="221E2D7E" w:rsidR="00A930CF" w:rsidRPr="000375F6" w:rsidRDefault="00A930CF" w:rsidP="00A930CF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</w:tcPr>
          <w:p w14:paraId="7C2C775A" w14:textId="631963AF" w:rsidR="007F468A" w:rsidRPr="000375F6" w:rsidRDefault="00B23365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-</w:t>
            </w:r>
          </w:p>
        </w:tc>
      </w:tr>
      <w:tr w:rsidR="00ED4C91" w:rsidRPr="000375F6" w14:paraId="4D8D2C55" w14:textId="77777777" w:rsidTr="00BA71EC">
        <w:tc>
          <w:tcPr>
            <w:tcW w:w="1455" w:type="dxa"/>
          </w:tcPr>
          <w:p w14:paraId="225A1821" w14:textId="357D27B3" w:rsidR="00A3740F" w:rsidRPr="000375F6" w:rsidRDefault="00A3740F" w:rsidP="007F468A">
            <w:pPr>
              <w:rPr>
                <w:b/>
                <w:bCs/>
                <w:sz w:val="20"/>
                <w:szCs w:val="20"/>
              </w:rPr>
            </w:pPr>
            <w:r w:rsidRPr="000375F6">
              <w:rPr>
                <w:b/>
                <w:bCs/>
                <w:sz w:val="20"/>
                <w:szCs w:val="20"/>
              </w:rPr>
              <w:lastRenderedPageBreak/>
              <w:t>Strategies</w:t>
            </w:r>
          </w:p>
          <w:p w14:paraId="25895630" w14:textId="77777777" w:rsidR="00A3740F" w:rsidRPr="000375F6" w:rsidRDefault="00A3740F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Conditional Knowledge</w:t>
            </w:r>
          </w:p>
          <w:p w14:paraId="231F9A29" w14:textId="219ADBE2" w:rsidR="00A3740F" w:rsidRPr="000375F6" w:rsidRDefault="00A3740F" w:rsidP="007F468A">
            <w:pPr>
              <w:rPr>
                <w:b/>
                <w:bCs/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‘I know when to’</w:t>
            </w:r>
          </w:p>
        </w:tc>
        <w:tc>
          <w:tcPr>
            <w:tcW w:w="2513" w:type="dxa"/>
          </w:tcPr>
          <w:p w14:paraId="4DA157C2" w14:textId="77777777" w:rsidR="008B5499" w:rsidRPr="003A240C" w:rsidRDefault="00B705EF" w:rsidP="00B705E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Matrices, Eigenvalues</w:t>
            </w:r>
          </w:p>
          <w:p w14:paraId="366CF260" w14:textId="604B8E5C" w:rsidR="00B705EF" w:rsidRPr="003A240C" w:rsidRDefault="00B705EF" w:rsidP="00B705E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and Eigenvectors</w:t>
            </w:r>
          </w:p>
          <w:p w14:paraId="0CA50EA2" w14:textId="77777777" w:rsidR="00A3740F" w:rsidRPr="000375F6" w:rsidRDefault="00A3740F" w:rsidP="007F468A">
            <w:pPr>
              <w:rPr>
                <w:sz w:val="20"/>
                <w:szCs w:val="20"/>
              </w:rPr>
            </w:pPr>
          </w:p>
          <w:p w14:paraId="332F13B3" w14:textId="6553BE05" w:rsidR="000B69AD" w:rsidRPr="000375F6" w:rsidRDefault="000B69AD" w:rsidP="000B69AD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Solve three linear simultaneous equations in three variables by use of the inverse matrix</w:t>
            </w:r>
          </w:p>
          <w:p w14:paraId="2778FCA6" w14:textId="67813A01" w:rsidR="000B69AD" w:rsidRPr="000375F6" w:rsidRDefault="000B69AD" w:rsidP="000B69AD">
            <w:pPr>
              <w:rPr>
                <w:sz w:val="20"/>
                <w:szCs w:val="20"/>
              </w:rPr>
            </w:pPr>
          </w:p>
          <w:p w14:paraId="5129EEA3" w14:textId="58ADAF64" w:rsidR="000B69AD" w:rsidRPr="000375F6" w:rsidRDefault="000B69AD" w:rsidP="000B69AD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Factorise determinants using row and column operations</w:t>
            </w:r>
          </w:p>
          <w:p w14:paraId="6A9A162B" w14:textId="345166D5" w:rsidR="00B705EF" w:rsidRPr="000375F6" w:rsidRDefault="00B705EF" w:rsidP="000B69AD">
            <w:pPr>
              <w:rPr>
                <w:sz w:val="20"/>
                <w:szCs w:val="20"/>
              </w:rPr>
            </w:pPr>
          </w:p>
          <w:p w14:paraId="639B2010" w14:textId="733414E4" w:rsidR="000B69AD" w:rsidRPr="000375F6" w:rsidRDefault="00B705EF" w:rsidP="000B69AD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Diagonalise matrices; M = UDU</w:t>
            </w:r>
            <w:r w:rsidRPr="000375F6">
              <w:rPr>
                <w:sz w:val="20"/>
                <w:szCs w:val="20"/>
                <w:vertAlign w:val="superscript"/>
              </w:rPr>
              <w:t>−1</w:t>
            </w:r>
            <w:r w:rsidRPr="000375F6">
              <w:rPr>
                <w:sz w:val="20"/>
                <w:szCs w:val="20"/>
              </w:rPr>
              <w:t>; M</w:t>
            </w:r>
            <w:r w:rsidRPr="000375F6">
              <w:rPr>
                <w:sz w:val="20"/>
                <w:szCs w:val="20"/>
                <w:vertAlign w:val="subscript"/>
              </w:rPr>
              <w:t>n</w:t>
            </w:r>
            <w:r w:rsidRPr="000375F6">
              <w:rPr>
                <w:sz w:val="20"/>
                <w:szCs w:val="20"/>
              </w:rPr>
              <w:t xml:space="preserve"> = UD</w:t>
            </w:r>
            <w:r w:rsidRPr="000375F6">
              <w:rPr>
                <w:sz w:val="20"/>
                <w:szCs w:val="20"/>
                <w:vertAlign w:val="superscript"/>
              </w:rPr>
              <w:t>n</w:t>
            </w:r>
            <w:r w:rsidRPr="000375F6">
              <w:rPr>
                <w:sz w:val="20"/>
                <w:szCs w:val="20"/>
              </w:rPr>
              <w:t>U</w:t>
            </w:r>
            <w:r w:rsidRPr="000375F6">
              <w:rPr>
                <w:sz w:val="20"/>
                <w:szCs w:val="20"/>
                <w:vertAlign w:val="superscript"/>
              </w:rPr>
              <w:t xml:space="preserve">−1 </w:t>
            </w:r>
            <w:r w:rsidRPr="000375F6">
              <w:rPr>
                <w:sz w:val="20"/>
                <w:szCs w:val="20"/>
              </w:rPr>
              <w:t>when eigenvalues are real.</w:t>
            </w:r>
          </w:p>
          <w:p w14:paraId="4646DEB5" w14:textId="77777777" w:rsidR="000B69AD" w:rsidRPr="000375F6" w:rsidRDefault="000B69AD" w:rsidP="007F468A">
            <w:pPr>
              <w:rPr>
                <w:sz w:val="20"/>
                <w:szCs w:val="20"/>
              </w:rPr>
            </w:pPr>
          </w:p>
          <w:p w14:paraId="3DE27EA1" w14:textId="77777777" w:rsidR="00D4568A" w:rsidRDefault="00D4568A" w:rsidP="0058055F">
            <w:pPr>
              <w:rPr>
                <w:sz w:val="20"/>
                <w:szCs w:val="20"/>
                <w:u w:val="single"/>
              </w:rPr>
            </w:pPr>
          </w:p>
          <w:p w14:paraId="27DAAB22" w14:textId="434B6159" w:rsidR="0058055F" w:rsidRPr="003A240C" w:rsidRDefault="0058055F" w:rsidP="0058055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Chi</w:t>
            </w:r>
            <w:r w:rsidR="00D4568A" w:rsidRPr="003A240C">
              <w:rPr>
                <w:b/>
                <w:color w:val="7030A0"/>
                <w:sz w:val="20"/>
                <w:szCs w:val="20"/>
                <w:u w:val="single"/>
              </w:rPr>
              <w:t xml:space="preserve"> - </w:t>
            </w: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Squared Tests</w:t>
            </w:r>
          </w:p>
          <w:p w14:paraId="0AE407FA" w14:textId="77777777" w:rsidR="0058055F" w:rsidRPr="000375F6" w:rsidRDefault="0058055F" w:rsidP="0058055F">
            <w:pPr>
              <w:rPr>
                <w:sz w:val="20"/>
                <w:szCs w:val="20"/>
                <w:u w:val="single"/>
              </w:rPr>
            </w:pPr>
          </w:p>
          <w:p w14:paraId="6B5DD144" w14:textId="381CC8AD" w:rsidR="0058055F" w:rsidRPr="000375F6" w:rsidRDefault="0058055F" w:rsidP="0058055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Yates’ correction needs to be applied in Chi</w:t>
            </w:r>
            <w:r w:rsidR="00D4568A">
              <w:rPr>
                <w:sz w:val="20"/>
                <w:szCs w:val="20"/>
              </w:rPr>
              <w:t xml:space="preserve"> - </w:t>
            </w:r>
            <w:r w:rsidRPr="000375F6">
              <w:rPr>
                <w:sz w:val="20"/>
                <w:szCs w:val="20"/>
              </w:rPr>
              <w:t>Squared tests</w:t>
            </w:r>
          </w:p>
          <w:p w14:paraId="093214EB" w14:textId="77777777" w:rsidR="00E43CC7" w:rsidRPr="000375F6" w:rsidRDefault="00E43CC7" w:rsidP="0058055F">
            <w:pPr>
              <w:rPr>
                <w:sz w:val="20"/>
                <w:szCs w:val="20"/>
              </w:rPr>
            </w:pPr>
          </w:p>
          <w:p w14:paraId="452020F2" w14:textId="77777777" w:rsidR="00D4568A" w:rsidRDefault="00D4568A" w:rsidP="00E43CC7">
            <w:pPr>
              <w:rPr>
                <w:sz w:val="20"/>
                <w:szCs w:val="20"/>
                <w:u w:val="single"/>
              </w:rPr>
            </w:pPr>
          </w:p>
          <w:p w14:paraId="61592E8C" w14:textId="3520C486" w:rsidR="00E43CC7" w:rsidRPr="003A240C" w:rsidRDefault="00E43CC7" w:rsidP="00E43CC7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Continuous Distributions</w:t>
            </w:r>
          </w:p>
          <w:p w14:paraId="355B8D06" w14:textId="77777777" w:rsidR="00E43CC7" w:rsidRPr="000375F6" w:rsidRDefault="00E43CC7" w:rsidP="00E43CC7">
            <w:pPr>
              <w:rPr>
                <w:sz w:val="20"/>
                <w:szCs w:val="20"/>
                <w:u w:val="single"/>
              </w:rPr>
            </w:pPr>
          </w:p>
          <w:p w14:paraId="143DE2B1" w14:textId="237D3139" w:rsidR="00E43CC7" w:rsidRPr="000375F6" w:rsidRDefault="00E43CC7" w:rsidP="00E43CC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 the cumulative distribution function or the probability density function</w:t>
            </w:r>
          </w:p>
          <w:p w14:paraId="4A38A446" w14:textId="77777777" w:rsidR="00E43CC7" w:rsidRPr="000375F6" w:rsidRDefault="00E43CC7" w:rsidP="00E43CC7">
            <w:pPr>
              <w:rPr>
                <w:sz w:val="20"/>
                <w:szCs w:val="20"/>
              </w:rPr>
            </w:pPr>
          </w:p>
          <w:p w14:paraId="7A02EAD1" w14:textId="7CEA703E" w:rsidR="00E43CC7" w:rsidRPr="000375F6" w:rsidRDefault="00E43CC7" w:rsidP="00E43CC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Model a random variable using the rectangular distribution</w:t>
            </w:r>
          </w:p>
          <w:p w14:paraId="0E69E20D" w14:textId="19060BF5" w:rsidR="00E43CC7" w:rsidRPr="000375F6" w:rsidRDefault="00E43CC7" w:rsidP="0058055F">
            <w:pPr>
              <w:rPr>
                <w:sz w:val="20"/>
                <w:szCs w:val="20"/>
              </w:rPr>
            </w:pPr>
          </w:p>
        </w:tc>
        <w:tc>
          <w:tcPr>
            <w:tcW w:w="2514" w:type="dxa"/>
          </w:tcPr>
          <w:p w14:paraId="35C34E39" w14:textId="164A9DC7" w:rsidR="002D70E7" w:rsidRPr="003A240C" w:rsidRDefault="002D70E7" w:rsidP="00B705E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Mechanics in 2D</w:t>
            </w:r>
          </w:p>
          <w:p w14:paraId="47939EBA" w14:textId="39F5C5E6" w:rsidR="002D70E7" w:rsidRPr="000375F6" w:rsidRDefault="002D70E7" w:rsidP="00B705EF">
            <w:pPr>
              <w:rPr>
                <w:sz w:val="20"/>
                <w:szCs w:val="20"/>
                <w:u w:val="single"/>
              </w:rPr>
            </w:pPr>
          </w:p>
          <w:p w14:paraId="6F791CD8" w14:textId="7D625587" w:rsidR="002D70E7" w:rsidRPr="000375F6" w:rsidRDefault="002D70E7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conservation of momentum, coefficient of restitution, power, impulse</w:t>
            </w:r>
            <w:r w:rsidR="00D4568A">
              <w:rPr>
                <w:sz w:val="20"/>
                <w:szCs w:val="20"/>
              </w:rPr>
              <w:t xml:space="preserve"> </w:t>
            </w:r>
            <w:r w:rsidRPr="000375F6">
              <w:rPr>
                <w:sz w:val="20"/>
                <w:szCs w:val="20"/>
              </w:rPr>
              <w:t>and work done</w:t>
            </w:r>
          </w:p>
          <w:p w14:paraId="378AE015" w14:textId="77777777" w:rsidR="002D70E7" w:rsidRPr="000375F6" w:rsidRDefault="002D70E7" w:rsidP="00B705EF">
            <w:pPr>
              <w:rPr>
                <w:sz w:val="20"/>
                <w:szCs w:val="20"/>
                <w:u w:val="single"/>
              </w:rPr>
            </w:pPr>
          </w:p>
          <w:p w14:paraId="5773BDCD" w14:textId="77777777" w:rsidR="00D4568A" w:rsidRDefault="00D4568A" w:rsidP="00B705EF">
            <w:pPr>
              <w:rPr>
                <w:sz w:val="20"/>
                <w:szCs w:val="20"/>
                <w:u w:val="single"/>
              </w:rPr>
            </w:pPr>
          </w:p>
          <w:p w14:paraId="187288A7" w14:textId="5A67B410" w:rsidR="00B705EF" w:rsidRPr="003A240C" w:rsidRDefault="00B705EF" w:rsidP="00B705E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Moments</w:t>
            </w:r>
          </w:p>
          <w:p w14:paraId="7CF1298F" w14:textId="77777777" w:rsidR="00B705EF" w:rsidRPr="000375F6" w:rsidRDefault="00B705EF" w:rsidP="00B705EF">
            <w:pPr>
              <w:rPr>
                <w:sz w:val="20"/>
                <w:szCs w:val="20"/>
              </w:rPr>
            </w:pPr>
          </w:p>
          <w:p w14:paraId="4AD44A4F" w14:textId="40781919" w:rsidR="00B705EF" w:rsidRPr="000375F6" w:rsidRDefault="002D70E7" w:rsidP="00B705E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moments and couples</w:t>
            </w:r>
          </w:p>
          <w:p w14:paraId="4D33A02D" w14:textId="77777777" w:rsidR="00B705EF" w:rsidRPr="000375F6" w:rsidRDefault="00B705EF" w:rsidP="00B705EF">
            <w:pPr>
              <w:rPr>
                <w:sz w:val="20"/>
                <w:szCs w:val="20"/>
              </w:rPr>
            </w:pPr>
          </w:p>
          <w:p w14:paraId="1209B1D7" w14:textId="77777777" w:rsidR="00D4568A" w:rsidRDefault="00D4568A" w:rsidP="002D70E7">
            <w:pPr>
              <w:rPr>
                <w:sz w:val="20"/>
                <w:szCs w:val="20"/>
                <w:u w:val="single"/>
              </w:rPr>
            </w:pPr>
          </w:p>
          <w:p w14:paraId="1E7E726C" w14:textId="0E454235" w:rsidR="002D70E7" w:rsidRPr="003A240C" w:rsidRDefault="00B705EF" w:rsidP="002D70E7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Centre of Mass</w:t>
            </w:r>
          </w:p>
          <w:p w14:paraId="1A781334" w14:textId="77777777" w:rsidR="002D70E7" w:rsidRPr="000375F6" w:rsidRDefault="002D70E7" w:rsidP="002D70E7">
            <w:pPr>
              <w:rPr>
                <w:sz w:val="20"/>
                <w:szCs w:val="20"/>
              </w:rPr>
            </w:pPr>
          </w:p>
          <w:p w14:paraId="32DAE120" w14:textId="73F85F97" w:rsidR="002D70E7" w:rsidRPr="000375F6" w:rsidRDefault="002D70E7" w:rsidP="002D70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Consider conditions for sliding and toppling in problems, including</w:t>
            </w:r>
          </w:p>
          <w:p w14:paraId="7033A7DC" w14:textId="063AB6D2" w:rsidR="002D70E7" w:rsidRDefault="002D70E7" w:rsidP="00B705E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suspension and on an inclined plane</w:t>
            </w:r>
          </w:p>
          <w:p w14:paraId="158450F6" w14:textId="77777777" w:rsidR="00D4568A" w:rsidRPr="000375F6" w:rsidRDefault="00D4568A" w:rsidP="00B705EF">
            <w:pPr>
              <w:rPr>
                <w:sz w:val="20"/>
                <w:szCs w:val="20"/>
              </w:rPr>
            </w:pPr>
          </w:p>
          <w:p w14:paraId="08BB9DBC" w14:textId="77777777" w:rsidR="00A7270E" w:rsidRPr="000375F6" w:rsidRDefault="00A7270E" w:rsidP="00B705EF">
            <w:pPr>
              <w:rPr>
                <w:sz w:val="20"/>
                <w:szCs w:val="20"/>
              </w:rPr>
            </w:pPr>
          </w:p>
          <w:p w14:paraId="209EDDAF" w14:textId="77777777" w:rsidR="00A7270E" w:rsidRPr="003A240C" w:rsidRDefault="00A7270E" w:rsidP="00A7270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Hypothesis testing</w:t>
            </w:r>
          </w:p>
          <w:p w14:paraId="09AB58BF" w14:textId="77777777" w:rsidR="00A7270E" w:rsidRPr="000375F6" w:rsidRDefault="00A7270E" w:rsidP="00A7270E">
            <w:pPr>
              <w:rPr>
                <w:sz w:val="20"/>
                <w:szCs w:val="20"/>
                <w:u w:val="single"/>
              </w:rPr>
            </w:pPr>
          </w:p>
          <w:p w14:paraId="0D784685" w14:textId="7C914679" w:rsidR="00A7270E" w:rsidRDefault="00A7270E" w:rsidP="00A7270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Use the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-distribution instead of the </w:t>
            </w:r>
            <w:r w:rsidR="00D4568A">
              <w:rPr>
                <w:sz w:val="20"/>
                <w:szCs w:val="20"/>
              </w:rPr>
              <w:t>N</w:t>
            </w:r>
            <w:r w:rsidRPr="000375F6">
              <w:rPr>
                <w:sz w:val="20"/>
                <w:szCs w:val="20"/>
              </w:rPr>
              <w:t xml:space="preserve">ormal distribution in hypothesis tests </w:t>
            </w:r>
          </w:p>
          <w:p w14:paraId="6C498B36" w14:textId="77777777" w:rsidR="00D4568A" w:rsidRPr="000375F6" w:rsidRDefault="00D4568A" w:rsidP="00A7270E">
            <w:pPr>
              <w:rPr>
                <w:sz w:val="20"/>
                <w:szCs w:val="20"/>
              </w:rPr>
            </w:pPr>
          </w:p>
          <w:p w14:paraId="65DB56FE" w14:textId="77777777" w:rsidR="00A7270E" w:rsidRPr="000375F6" w:rsidRDefault="00A7270E" w:rsidP="00B705EF">
            <w:pPr>
              <w:rPr>
                <w:sz w:val="20"/>
                <w:szCs w:val="20"/>
              </w:rPr>
            </w:pPr>
          </w:p>
          <w:p w14:paraId="1E9F9C21" w14:textId="0EB2168A" w:rsidR="00A7270E" w:rsidRPr="003A240C" w:rsidRDefault="00A7270E" w:rsidP="00B705E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Confidence intervals</w:t>
            </w:r>
          </w:p>
          <w:p w14:paraId="1910A8B1" w14:textId="77777777" w:rsidR="00A7270E" w:rsidRPr="000375F6" w:rsidRDefault="00A7270E" w:rsidP="00B705EF">
            <w:pPr>
              <w:rPr>
                <w:sz w:val="20"/>
                <w:szCs w:val="20"/>
                <w:u w:val="single"/>
              </w:rPr>
            </w:pPr>
          </w:p>
          <w:p w14:paraId="20C0C704" w14:textId="4F1EB2E9" w:rsidR="00A7270E" w:rsidRPr="000375F6" w:rsidRDefault="00A7270E" w:rsidP="00A7270E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Use the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-distribution instead of the </w:t>
            </w:r>
            <w:r w:rsidR="00D4568A">
              <w:rPr>
                <w:sz w:val="20"/>
                <w:szCs w:val="20"/>
              </w:rPr>
              <w:t>N</w:t>
            </w:r>
            <w:r w:rsidRPr="000375F6">
              <w:rPr>
                <w:sz w:val="20"/>
                <w:szCs w:val="20"/>
              </w:rPr>
              <w:t>ormal distribution in confidence intervals</w:t>
            </w:r>
          </w:p>
          <w:p w14:paraId="0F11C752" w14:textId="3D6D5D86" w:rsidR="00A7270E" w:rsidRPr="000375F6" w:rsidRDefault="00A7270E" w:rsidP="00B705EF">
            <w:pPr>
              <w:rPr>
                <w:sz w:val="20"/>
                <w:szCs w:val="20"/>
              </w:rPr>
            </w:pPr>
          </w:p>
        </w:tc>
        <w:tc>
          <w:tcPr>
            <w:tcW w:w="2515" w:type="dxa"/>
          </w:tcPr>
          <w:p w14:paraId="6491568E" w14:textId="77777777" w:rsidR="00A3740F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Further Circular Motion</w:t>
            </w:r>
          </w:p>
          <w:p w14:paraId="74D2A0F5" w14:textId="77777777" w:rsidR="008F0956" w:rsidRPr="000375F6" w:rsidRDefault="008F0956" w:rsidP="007F468A">
            <w:pPr>
              <w:rPr>
                <w:sz w:val="20"/>
                <w:szCs w:val="20"/>
                <w:u w:val="single"/>
              </w:rPr>
            </w:pPr>
          </w:p>
          <w:p w14:paraId="2D2FC93E" w14:textId="795E692B" w:rsidR="008F0956" w:rsidRPr="000375F6" w:rsidRDefault="008F0956" w:rsidP="008F0956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Use conservation of energy </w:t>
            </w:r>
            <w:r w:rsidR="00FE565D" w:rsidRPr="000375F6">
              <w:rPr>
                <w:sz w:val="20"/>
                <w:szCs w:val="20"/>
              </w:rPr>
              <w:t>to solve</w:t>
            </w:r>
            <w:r w:rsidRPr="000375F6">
              <w:rPr>
                <w:sz w:val="20"/>
                <w:szCs w:val="20"/>
              </w:rPr>
              <w:t xml:space="preserve"> </w:t>
            </w:r>
            <w:r w:rsidR="00D4568A" w:rsidRPr="000375F6">
              <w:rPr>
                <w:sz w:val="20"/>
                <w:szCs w:val="20"/>
              </w:rPr>
              <w:t xml:space="preserve">vertical </w:t>
            </w:r>
            <w:r w:rsidRPr="000375F6">
              <w:rPr>
                <w:sz w:val="20"/>
                <w:szCs w:val="20"/>
              </w:rPr>
              <w:t>circular motion</w:t>
            </w:r>
            <w:r w:rsidR="00FE565D" w:rsidRPr="000375F6">
              <w:rPr>
                <w:sz w:val="20"/>
                <w:szCs w:val="20"/>
              </w:rPr>
              <w:t xml:space="preserve"> problems</w:t>
            </w:r>
          </w:p>
          <w:p w14:paraId="1D481330" w14:textId="77777777" w:rsidR="00AE263F" w:rsidRPr="000375F6" w:rsidRDefault="00AE263F" w:rsidP="008F0956">
            <w:pPr>
              <w:rPr>
                <w:sz w:val="20"/>
                <w:szCs w:val="20"/>
              </w:rPr>
            </w:pPr>
          </w:p>
          <w:p w14:paraId="28911B05" w14:textId="77777777" w:rsidR="00D4568A" w:rsidRDefault="00D4568A" w:rsidP="00AE263F">
            <w:pPr>
              <w:rPr>
                <w:sz w:val="20"/>
                <w:szCs w:val="20"/>
                <w:u w:val="single"/>
              </w:rPr>
            </w:pPr>
          </w:p>
          <w:p w14:paraId="7114CCBC" w14:textId="35F58F8E" w:rsidR="00AE263F" w:rsidRPr="003A240C" w:rsidRDefault="00AE263F" w:rsidP="00AE263F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Conic sections</w:t>
            </w:r>
          </w:p>
          <w:p w14:paraId="790C5945" w14:textId="77777777" w:rsidR="00AE263F" w:rsidRPr="000375F6" w:rsidRDefault="00AE263F" w:rsidP="00AE263F">
            <w:pPr>
              <w:rPr>
                <w:sz w:val="20"/>
                <w:szCs w:val="20"/>
              </w:rPr>
            </w:pPr>
          </w:p>
          <w:p w14:paraId="69C999AF" w14:textId="6B4067BB" w:rsidR="00AE263F" w:rsidRPr="000375F6" w:rsidRDefault="00AE263F" w:rsidP="00AE263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Combine transformations</w:t>
            </w:r>
          </w:p>
          <w:p w14:paraId="6A74492E" w14:textId="77777777" w:rsidR="00AE263F" w:rsidRPr="000375F6" w:rsidRDefault="00AE263F" w:rsidP="008F0956">
            <w:pPr>
              <w:rPr>
                <w:sz w:val="20"/>
                <w:szCs w:val="20"/>
              </w:rPr>
            </w:pPr>
          </w:p>
          <w:p w14:paraId="125975D6" w14:textId="77777777" w:rsidR="00D4568A" w:rsidRDefault="00D4568A" w:rsidP="004D2549">
            <w:pPr>
              <w:rPr>
                <w:sz w:val="20"/>
                <w:szCs w:val="20"/>
                <w:u w:val="single"/>
              </w:rPr>
            </w:pPr>
          </w:p>
          <w:p w14:paraId="3B9D72E5" w14:textId="6167DF28" w:rsidR="004D2549" w:rsidRPr="003A240C" w:rsidRDefault="004D2549" w:rsidP="004D2549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 xml:space="preserve">Graphs and </w:t>
            </w:r>
            <w:r w:rsidR="00D4568A" w:rsidRPr="003A240C">
              <w:rPr>
                <w:b/>
                <w:color w:val="7030A0"/>
                <w:sz w:val="20"/>
                <w:szCs w:val="20"/>
                <w:u w:val="single"/>
              </w:rPr>
              <w:t>I</w:t>
            </w: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nequalities</w:t>
            </w:r>
          </w:p>
          <w:p w14:paraId="224D933C" w14:textId="77777777" w:rsidR="004D2549" w:rsidRPr="000375F6" w:rsidRDefault="004D2549" w:rsidP="004D2549">
            <w:pPr>
              <w:rPr>
                <w:rFonts w:eastAsiaTheme="minorEastAsia"/>
                <w:sz w:val="20"/>
                <w:szCs w:val="20"/>
              </w:rPr>
            </w:pPr>
          </w:p>
          <w:p w14:paraId="1DEFDA2A" w14:textId="77777777" w:rsidR="00D4568A" w:rsidRDefault="004D2549" w:rsidP="004D2549">
            <w:pPr>
              <w:rPr>
                <w:rFonts w:eastAsiaTheme="minorEastAsia"/>
                <w:sz w:val="20"/>
                <w:szCs w:val="20"/>
              </w:rPr>
            </w:pPr>
            <w:r w:rsidRPr="000375F6">
              <w:rPr>
                <w:rFonts w:eastAsiaTheme="minorEastAsia"/>
                <w:sz w:val="20"/>
                <w:szCs w:val="20"/>
              </w:rPr>
              <w:t>Sketch the graphs</w:t>
            </w:r>
          </w:p>
          <w:p w14:paraId="227A87A9" w14:textId="39C7E9A1" w:rsidR="004D2549" w:rsidRDefault="004D2549" w:rsidP="004D2549">
            <w:pPr>
              <w:rPr>
                <w:sz w:val="20"/>
                <w:szCs w:val="20"/>
              </w:rPr>
            </w:pPr>
            <w:r w:rsidRPr="000375F6">
              <w:rPr>
                <w:rFonts w:eastAsiaTheme="minorEastAsia"/>
                <w:sz w:val="20"/>
                <w:szCs w:val="20"/>
              </w:rPr>
              <w:t xml:space="preserve">of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y= 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f(x)</m:t>
                  </m:r>
                </m:den>
              </m:f>
            </m:oMath>
            <w:r w:rsidRPr="000375F6"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y= 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f(x)</m:t>
                  </m:r>
                </m:e>
              </m:d>
            </m:oMath>
            <w:r w:rsidRPr="000375F6">
              <w:rPr>
                <w:rFonts w:eastAsiaTheme="minorEastAsia"/>
                <w:sz w:val="20"/>
                <w:szCs w:val="20"/>
              </w:rPr>
              <w:t xml:space="preserve"> to</w:t>
            </w:r>
            <w:r w:rsidRPr="000375F6">
              <w:rPr>
                <w:sz w:val="20"/>
                <w:szCs w:val="20"/>
              </w:rPr>
              <w:t xml:space="preserve"> solve associated inequalities</w:t>
            </w:r>
          </w:p>
          <w:p w14:paraId="455AA70B" w14:textId="77777777" w:rsidR="00D4568A" w:rsidRPr="000375F6" w:rsidRDefault="00D4568A" w:rsidP="004D2549">
            <w:pPr>
              <w:rPr>
                <w:sz w:val="20"/>
                <w:szCs w:val="20"/>
              </w:rPr>
            </w:pPr>
          </w:p>
          <w:p w14:paraId="3425861D" w14:textId="77777777" w:rsidR="002809BF" w:rsidRPr="000375F6" w:rsidRDefault="002809BF" w:rsidP="004D2549">
            <w:pPr>
              <w:rPr>
                <w:rFonts w:eastAsiaTheme="minorEastAsia"/>
                <w:sz w:val="20"/>
                <w:szCs w:val="20"/>
              </w:rPr>
            </w:pPr>
          </w:p>
          <w:p w14:paraId="69489E1A" w14:textId="4E2B9E77" w:rsidR="003C79C4" w:rsidRPr="003A240C" w:rsidRDefault="003C79C4" w:rsidP="003C79C4">
            <w:pPr>
              <w:rPr>
                <w:b/>
                <w:color w:val="7030A0"/>
                <w:sz w:val="20"/>
                <w:szCs w:val="20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Maclaurin series and limits</w:t>
            </w:r>
          </w:p>
          <w:p w14:paraId="21E63FAA" w14:textId="77777777" w:rsidR="003C79C4" w:rsidRPr="000375F6" w:rsidRDefault="003C79C4" w:rsidP="003C79C4">
            <w:pPr>
              <w:rPr>
                <w:sz w:val="20"/>
                <w:szCs w:val="20"/>
              </w:rPr>
            </w:pPr>
          </w:p>
          <w:p w14:paraId="19251CAD" w14:textId="5BFF881E" w:rsidR="003C79C4" w:rsidRPr="000375F6" w:rsidRDefault="003C79C4" w:rsidP="003C79C4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Maclaurin series to evaluate the limit of a function</w:t>
            </w:r>
          </w:p>
          <w:p w14:paraId="3FC9CA00" w14:textId="77777777" w:rsidR="003C79C4" w:rsidRPr="000375F6" w:rsidRDefault="003C79C4" w:rsidP="003C79C4">
            <w:pPr>
              <w:rPr>
                <w:sz w:val="20"/>
                <w:szCs w:val="20"/>
              </w:rPr>
            </w:pPr>
          </w:p>
          <w:p w14:paraId="3B5741D5" w14:textId="62ED0439" w:rsidR="003C79C4" w:rsidRPr="000375F6" w:rsidRDefault="003C79C4" w:rsidP="003C79C4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Use </w:t>
            </w:r>
            <w:proofErr w:type="spellStart"/>
            <w:r w:rsidR="00D4568A">
              <w:rPr>
                <w:sz w:val="20"/>
                <w:szCs w:val="20"/>
              </w:rPr>
              <w:t>L</w:t>
            </w:r>
            <w:r w:rsidRPr="000375F6">
              <w:rPr>
                <w:sz w:val="20"/>
                <w:szCs w:val="20"/>
              </w:rPr>
              <w:t>’Hôpital’s</w:t>
            </w:r>
            <w:proofErr w:type="spellEnd"/>
            <w:r w:rsidRPr="000375F6">
              <w:rPr>
                <w:sz w:val="20"/>
                <w:szCs w:val="20"/>
              </w:rPr>
              <w:t xml:space="preserve"> rule to evaluate the limit of a function </w:t>
            </w:r>
          </w:p>
          <w:p w14:paraId="49CD3388" w14:textId="77777777" w:rsidR="00BB79D7" w:rsidRPr="000375F6" w:rsidRDefault="00BB79D7" w:rsidP="003C79C4">
            <w:pPr>
              <w:rPr>
                <w:sz w:val="20"/>
                <w:szCs w:val="20"/>
              </w:rPr>
            </w:pPr>
          </w:p>
          <w:p w14:paraId="52D8BE60" w14:textId="77777777" w:rsidR="00D4568A" w:rsidRDefault="00BB79D7" w:rsidP="003C79C4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the limits</w:t>
            </w:r>
          </w:p>
          <w:p w14:paraId="381849EA" w14:textId="600C4D6D" w:rsidR="00BB79D7" w:rsidRPr="000375F6" w:rsidRDefault="003A240C" w:rsidP="003C79C4">
            <w:pPr>
              <w:rPr>
                <w:sz w:val="20"/>
                <w:szCs w:val="20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→∞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-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sup>
                  </m:sSup>
                </m:e>
              </m:func>
            </m:oMath>
            <w:r w:rsidR="00BB79D7" w:rsidRPr="000375F6"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→∞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k</m:t>
                      </m:r>
                    </m:sup>
                  </m:sSup>
                  <m:r>
                    <w:rPr>
                      <w:rFonts w:ascii="Cambria Math" w:hAnsi="Cambria Math"/>
                      <w:sz w:val="20"/>
                      <w:szCs w:val="20"/>
                    </w:rPr>
                    <m:t>lnx</m:t>
                  </m:r>
                </m:e>
              </m:func>
              <m:r>
                <w:rPr>
                  <w:rFonts w:ascii="Cambria Math" w:hAnsi="Cambria Math"/>
                  <w:sz w:val="20"/>
                  <w:szCs w:val="20"/>
                </w:rPr>
                <m:t xml:space="preserve">  </m:t>
              </m:r>
            </m:oMath>
            <w:r w:rsidR="00BB79D7" w:rsidRPr="000375F6">
              <w:rPr>
                <w:rFonts w:eastAsiaTheme="minorEastAsia"/>
                <w:sz w:val="20"/>
                <w:szCs w:val="20"/>
              </w:rPr>
              <w:t xml:space="preserve">for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k</m:t>
              </m:r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&gt;0 </m:t>
              </m:r>
            </m:oMath>
            <w:r w:rsidR="00BB79D7" w:rsidRPr="000375F6">
              <w:rPr>
                <w:rFonts w:eastAsiaTheme="minorEastAsia"/>
                <w:sz w:val="20"/>
                <w:szCs w:val="20"/>
              </w:rPr>
              <w:t>and apply to improper integrals</w:t>
            </w:r>
          </w:p>
        </w:tc>
        <w:tc>
          <w:tcPr>
            <w:tcW w:w="2769" w:type="dxa"/>
          </w:tcPr>
          <w:p w14:paraId="75C21F7C" w14:textId="77777777" w:rsidR="00A3740F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Second Order Differential Equations</w:t>
            </w:r>
          </w:p>
          <w:p w14:paraId="0E50F1AF" w14:textId="77777777" w:rsidR="00334C75" w:rsidRPr="000375F6" w:rsidRDefault="00334C75" w:rsidP="007F468A">
            <w:pPr>
              <w:rPr>
                <w:sz w:val="20"/>
                <w:szCs w:val="20"/>
                <w:u w:val="single"/>
              </w:rPr>
            </w:pPr>
          </w:p>
          <w:p w14:paraId="4815F885" w14:textId="4D3A316A" w:rsidR="00C3228A" w:rsidRDefault="00334C75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Model damped oscillations using 2nd order differential equations and interpret their solutions</w:t>
            </w:r>
          </w:p>
          <w:p w14:paraId="2B84E168" w14:textId="77777777" w:rsidR="00C3228A" w:rsidRDefault="00C3228A" w:rsidP="007F468A">
            <w:pPr>
              <w:rPr>
                <w:sz w:val="20"/>
                <w:szCs w:val="20"/>
              </w:rPr>
            </w:pPr>
          </w:p>
          <w:p w14:paraId="2D46A3D2" w14:textId="4C868347" w:rsidR="00334C75" w:rsidRPr="000375F6" w:rsidRDefault="00334C75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Understand light, critical, and heavy damping and be able to determine when each will occur</w:t>
            </w:r>
          </w:p>
          <w:p w14:paraId="6CE059A6" w14:textId="77777777" w:rsidR="00334C75" w:rsidRPr="000375F6" w:rsidRDefault="00334C75" w:rsidP="007F468A">
            <w:pPr>
              <w:rPr>
                <w:sz w:val="20"/>
                <w:szCs w:val="20"/>
              </w:rPr>
            </w:pPr>
          </w:p>
          <w:p w14:paraId="1D351719" w14:textId="52291A78" w:rsidR="00334C75" w:rsidRPr="000375F6" w:rsidRDefault="00334C75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models for damped motion where</w:t>
            </w:r>
            <w:r w:rsidR="00C3228A">
              <w:rPr>
                <w:sz w:val="20"/>
                <w:szCs w:val="20"/>
              </w:rPr>
              <w:t xml:space="preserve"> the</w:t>
            </w:r>
            <w:r w:rsidRPr="000375F6">
              <w:rPr>
                <w:sz w:val="20"/>
                <w:szCs w:val="20"/>
              </w:rPr>
              <w:t xml:space="preserve"> damping force is proportional to the velocity.</w:t>
            </w:r>
          </w:p>
          <w:p w14:paraId="2A66FBFC" w14:textId="77777777" w:rsidR="00334C75" w:rsidRPr="000375F6" w:rsidRDefault="00334C75" w:rsidP="007F468A">
            <w:pPr>
              <w:rPr>
                <w:sz w:val="20"/>
                <w:szCs w:val="20"/>
              </w:rPr>
            </w:pPr>
          </w:p>
          <w:p w14:paraId="591D199A" w14:textId="77777777" w:rsidR="00FD5D08" w:rsidRPr="000375F6" w:rsidRDefault="00334C75" w:rsidP="00334C75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Hooke’s law with</w:t>
            </w:r>
          </w:p>
          <w:p w14:paraId="4BDDC3FE" w14:textId="3F8A6CE6" w:rsidR="00334C75" w:rsidRPr="000375F6" w:rsidRDefault="00334C75" w:rsidP="00334C75">
            <w:pPr>
              <w:rPr>
                <w:sz w:val="20"/>
                <w:szCs w:val="20"/>
              </w:rPr>
            </w:pPr>
            <w:r w:rsidRPr="00C3228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T = </w:t>
            </w:r>
            <w:proofErr w:type="spellStart"/>
            <w:r w:rsidRPr="00C3228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kx</w:t>
            </w:r>
            <w:proofErr w:type="spellEnd"/>
            <w:r w:rsidRPr="000375F6">
              <w:rPr>
                <w:sz w:val="20"/>
                <w:szCs w:val="20"/>
              </w:rPr>
              <w:t xml:space="preserve"> to formulate a differential equation for simple harmonic motion</w:t>
            </w:r>
          </w:p>
          <w:p w14:paraId="32B2B047" w14:textId="77777777" w:rsidR="00334C75" w:rsidRPr="000375F6" w:rsidRDefault="00334C75" w:rsidP="007F468A">
            <w:pPr>
              <w:rPr>
                <w:sz w:val="20"/>
                <w:szCs w:val="20"/>
              </w:rPr>
            </w:pPr>
          </w:p>
          <w:p w14:paraId="0C2173A1" w14:textId="77777777" w:rsidR="00852531" w:rsidRPr="003A240C" w:rsidRDefault="00852531" w:rsidP="00852531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Further Hyperbolic functions</w:t>
            </w:r>
          </w:p>
          <w:p w14:paraId="7A5DA72D" w14:textId="77777777" w:rsidR="00852531" w:rsidRPr="000375F6" w:rsidRDefault="00852531" w:rsidP="00852531">
            <w:pPr>
              <w:rPr>
                <w:sz w:val="20"/>
                <w:szCs w:val="20"/>
              </w:rPr>
            </w:pPr>
          </w:p>
          <w:p w14:paraId="31786E06" w14:textId="1C39AEAD" w:rsidR="007F39E7" w:rsidRPr="000375F6" w:rsidRDefault="00852531" w:rsidP="007F39E7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hyperboli</w:t>
            </w:r>
            <w:r w:rsidR="002809BF" w:rsidRPr="000375F6">
              <w:rPr>
                <w:sz w:val="20"/>
                <w:szCs w:val="20"/>
              </w:rPr>
              <w:t>c identities to solve equations</w:t>
            </w:r>
            <w:r w:rsidR="00C3228A">
              <w:rPr>
                <w:sz w:val="20"/>
                <w:szCs w:val="20"/>
              </w:rPr>
              <w:t xml:space="preserve"> and also </w:t>
            </w:r>
            <w:r w:rsidR="007F39E7" w:rsidRPr="000375F6">
              <w:rPr>
                <w:sz w:val="20"/>
                <w:szCs w:val="20"/>
              </w:rPr>
              <w:t>to differentiate and integrate hyperbolic functions</w:t>
            </w:r>
          </w:p>
          <w:p w14:paraId="43CBDEA2" w14:textId="77777777" w:rsidR="00852531" w:rsidRPr="000375F6" w:rsidRDefault="00852531" w:rsidP="007F39E7">
            <w:pPr>
              <w:rPr>
                <w:sz w:val="20"/>
                <w:szCs w:val="20"/>
              </w:rPr>
            </w:pPr>
          </w:p>
          <w:p w14:paraId="7F28CE7B" w14:textId="77777777" w:rsidR="002A0CB2" w:rsidRPr="003A240C" w:rsidRDefault="002A0CB2" w:rsidP="002A0C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Further Calculus</w:t>
            </w:r>
          </w:p>
          <w:p w14:paraId="5B863885" w14:textId="77777777" w:rsidR="002A0CB2" w:rsidRPr="000375F6" w:rsidRDefault="002A0CB2" w:rsidP="002A0CB2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Integrate using partial fractions (extended to quadratic factors in the denominator)</w:t>
            </w:r>
          </w:p>
          <w:p w14:paraId="47333FA0" w14:textId="77777777" w:rsidR="002A0CB2" w:rsidRPr="000375F6" w:rsidRDefault="002A0CB2" w:rsidP="002A0CB2">
            <w:pPr>
              <w:rPr>
                <w:sz w:val="20"/>
                <w:szCs w:val="20"/>
              </w:rPr>
            </w:pPr>
          </w:p>
          <w:p w14:paraId="141CB9E4" w14:textId="77777777" w:rsidR="002A0CB2" w:rsidRPr="000375F6" w:rsidRDefault="002A0CB2" w:rsidP="002A0CB2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Choose suitable trigonometric substitutions to integrate functions</w:t>
            </w:r>
          </w:p>
          <w:p w14:paraId="2D140E5C" w14:textId="77777777" w:rsidR="002A0CB2" w:rsidRPr="000375F6" w:rsidRDefault="002A0CB2" w:rsidP="002A0CB2">
            <w:pPr>
              <w:rPr>
                <w:sz w:val="20"/>
                <w:szCs w:val="20"/>
              </w:rPr>
            </w:pPr>
          </w:p>
          <w:p w14:paraId="16D86788" w14:textId="6BEEDB6B" w:rsidR="002A0CB2" w:rsidRPr="000375F6" w:rsidRDefault="002A0CB2" w:rsidP="002A0CB2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Use the reduction formulae in integration</w:t>
            </w:r>
          </w:p>
        </w:tc>
        <w:tc>
          <w:tcPr>
            <w:tcW w:w="2541" w:type="dxa"/>
          </w:tcPr>
          <w:p w14:paraId="1FD95801" w14:textId="77777777" w:rsidR="00A3740F" w:rsidRPr="003A240C" w:rsidRDefault="00B705EF" w:rsidP="007F468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3A240C">
              <w:rPr>
                <w:b/>
                <w:color w:val="7030A0"/>
                <w:sz w:val="20"/>
                <w:szCs w:val="20"/>
                <w:u w:val="single"/>
              </w:rPr>
              <w:t>Numerical Methods</w:t>
            </w:r>
          </w:p>
          <w:p w14:paraId="776F6DFB" w14:textId="77777777" w:rsidR="00334C75" w:rsidRPr="000375F6" w:rsidRDefault="00334C75" w:rsidP="007F468A">
            <w:pPr>
              <w:rPr>
                <w:sz w:val="20"/>
                <w:szCs w:val="20"/>
                <w:u w:val="single"/>
              </w:rPr>
            </w:pPr>
          </w:p>
          <w:p w14:paraId="435B6034" w14:textId="56137163" w:rsidR="00334C75" w:rsidRPr="000375F6" w:rsidRDefault="00334C75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Identify when numerical methods will fail</w:t>
            </w:r>
          </w:p>
          <w:p w14:paraId="1E3E81D4" w14:textId="5F0758F0" w:rsidR="00A930CF" w:rsidRPr="000375F6" w:rsidRDefault="00A930CF" w:rsidP="007F468A">
            <w:pPr>
              <w:rPr>
                <w:sz w:val="20"/>
                <w:szCs w:val="20"/>
              </w:rPr>
            </w:pPr>
          </w:p>
          <w:p w14:paraId="37EBCE7F" w14:textId="78DF1E4E" w:rsidR="00A930CF" w:rsidRPr="000375F6" w:rsidRDefault="00A930CF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Use more strips to improve the accuracy of the </w:t>
            </w:r>
            <w:r w:rsidR="00C3228A">
              <w:rPr>
                <w:sz w:val="20"/>
                <w:szCs w:val="20"/>
              </w:rPr>
              <w:t xml:space="preserve">numerical integration </w:t>
            </w:r>
            <w:r w:rsidRPr="000375F6">
              <w:rPr>
                <w:sz w:val="20"/>
                <w:szCs w:val="20"/>
              </w:rPr>
              <w:t>method</w:t>
            </w:r>
          </w:p>
          <w:p w14:paraId="7CCC7283" w14:textId="77777777" w:rsidR="00FD5D08" w:rsidRPr="000375F6" w:rsidRDefault="00FD5D08" w:rsidP="007F468A">
            <w:pPr>
              <w:rPr>
                <w:sz w:val="20"/>
                <w:szCs w:val="20"/>
              </w:rPr>
            </w:pPr>
          </w:p>
          <w:p w14:paraId="070897DD" w14:textId="48FFC2B3" w:rsidR="00FD5D08" w:rsidRPr="000375F6" w:rsidRDefault="00FD5D08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Conclude whether an approximation will be an over- or underestimate</w:t>
            </w:r>
            <w:r w:rsidR="00C3228A">
              <w:rPr>
                <w:sz w:val="20"/>
                <w:szCs w:val="20"/>
              </w:rPr>
              <w:t xml:space="preserve"> for the exact area under the graph</w:t>
            </w:r>
          </w:p>
        </w:tc>
        <w:tc>
          <w:tcPr>
            <w:tcW w:w="1286" w:type="dxa"/>
          </w:tcPr>
          <w:p w14:paraId="6FB6A963" w14:textId="60120B76" w:rsidR="00A3740F" w:rsidRPr="000375F6" w:rsidRDefault="00B23365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-</w:t>
            </w:r>
          </w:p>
        </w:tc>
      </w:tr>
      <w:tr w:rsidR="00ED4C91" w:rsidRPr="000375F6" w14:paraId="1B98325A" w14:textId="77777777" w:rsidTr="00BA71EC">
        <w:tc>
          <w:tcPr>
            <w:tcW w:w="1455" w:type="dxa"/>
          </w:tcPr>
          <w:p w14:paraId="7CF80FF0" w14:textId="7B1927DE" w:rsidR="007F468A" w:rsidRPr="000375F6" w:rsidRDefault="00F07261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lastRenderedPageBreak/>
              <w:t>Key Questions</w:t>
            </w:r>
          </w:p>
        </w:tc>
        <w:tc>
          <w:tcPr>
            <w:tcW w:w="2513" w:type="dxa"/>
          </w:tcPr>
          <w:p w14:paraId="76B63F54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48A88016" w14:textId="77777777" w:rsidR="002809BF" w:rsidRPr="000375F6" w:rsidRDefault="002809BF" w:rsidP="002809BF">
            <w:pPr>
              <w:rPr>
                <w:sz w:val="20"/>
                <w:szCs w:val="20"/>
              </w:rPr>
            </w:pPr>
          </w:p>
          <w:p w14:paraId="0346AE87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Calculate…</w:t>
            </w:r>
          </w:p>
          <w:p w14:paraId="49A21F0C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Evaluate…</w:t>
            </w:r>
          </w:p>
          <w:p w14:paraId="6B8DFD6E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Find…</w:t>
            </w:r>
          </w:p>
          <w:p w14:paraId="41404F49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Simplify…</w:t>
            </w:r>
          </w:p>
          <w:p w14:paraId="5B2E73C4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Express in the form…</w:t>
            </w:r>
          </w:p>
          <w:p w14:paraId="201C14A6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Solve…</w:t>
            </w:r>
          </w:p>
          <w:p w14:paraId="7050F41A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Sketch…</w:t>
            </w:r>
          </w:p>
          <w:p w14:paraId="6CB17471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Justify…</w:t>
            </w:r>
          </w:p>
          <w:p w14:paraId="6ECCFB93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Prove that…</w:t>
            </w:r>
          </w:p>
          <w:p w14:paraId="48DC1F3A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Verify…</w:t>
            </w:r>
          </w:p>
          <w:p w14:paraId="3FA6D268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State…</w:t>
            </w:r>
          </w:p>
          <w:p w14:paraId="7DE2AD8E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Critique…</w:t>
            </w:r>
          </w:p>
          <w:p w14:paraId="7C290F40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State your modelling assumptions.</w:t>
            </w:r>
          </w:p>
          <w:p w14:paraId="5388642B" w14:textId="2354BEDB" w:rsidR="002F6F13" w:rsidRPr="000375F6" w:rsidRDefault="002F6F13" w:rsidP="002809BF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514" w:type="dxa"/>
          </w:tcPr>
          <w:p w14:paraId="514DEAC3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353419A0" w14:textId="77777777" w:rsidR="002809BF" w:rsidRPr="000375F6" w:rsidRDefault="002809BF" w:rsidP="002809BF">
            <w:pPr>
              <w:rPr>
                <w:sz w:val="20"/>
                <w:szCs w:val="20"/>
              </w:rPr>
            </w:pPr>
          </w:p>
          <w:p w14:paraId="2AC7E059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Calculate…</w:t>
            </w:r>
          </w:p>
          <w:p w14:paraId="50F68C46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Evaluate…</w:t>
            </w:r>
          </w:p>
          <w:p w14:paraId="1D704062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Find…</w:t>
            </w:r>
          </w:p>
          <w:p w14:paraId="7662B91A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Simplify…</w:t>
            </w:r>
          </w:p>
          <w:p w14:paraId="446421EA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Express in the form…</w:t>
            </w:r>
          </w:p>
          <w:p w14:paraId="5075F76E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Solve…</w:t>
            </w:r>
          </w:p>
          <w:p w14:paraId="58A2269A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Sketch…</w:t>
            </w:r>
          </w:p>
          <w:p w14:paraId="5FAFD482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Justify…</w:t>
            </w:r>
          </w:p>
          <w:p w14:paraId="77787503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Prove that…</w:t>
            </w:r>
          </w:p>
          <w:p w14:paraId="632DE29B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Verify…</w:t>
            </w:r>
          </w:p>
          <w:p w14:paraId="725B5183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State…</w:t>
            </w:r>
          </w:p>
          <w:p w14:paraId="3452FC70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Critique…</w:t>
            </w:r>
          </w:p>
          <w:p w14:paraId="6EAB1340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State your modelling assumptions.</w:t>
            </w:r>
          </w:p>
          <w:p w14:paraId="1489AE26" w14:textId="2583EDFE" w:rsidR="00F52705" w:rsidRPr="000375F6" w:rsidRDefault="00F52705" w:rsidP="007F468A">
            <w:pPr>
              <w:rPr>
                <w:sz w:val="20"/>
                <w:szCs w:val="20"/>
              </w:rPr>
            </w:pPr>
          </w:p>
        </w:tc>
        <w:tc>
          <w:tcPr>
            <w:tcW w:w="2515" w:type="dxa"/>
          </w:tcPr>
          <w:p w14:paraId="340E71CA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29302FD2" w14:textId="77777777" w:rsidR="002809BF" w:rsidRPr="000375F6" w:rsidRDefault="002809BF" w:rsidP="002809BF">
            <w:pPr>
              <w:rPr>
                <w:sz w:val="20"/>
                <w:szCs w:val="20"/>
              </w:rPr>
            </w:pPr>
          </w:p>
          <w:p w14:paraId="38A7522C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Calculate…</w:t>
            </w:r>
          </w:p>
          <w:p w14:paraId="06083562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Evaluate…</w:t>
            </w:r>
          </w:p>
          <w:p w14:paraId="03F4AA73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Find…</w:t>
            </w:r>
          </w:p>
          <w:p w14:paraId="5C3BB9F2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Simplify…</w:t>
            </w:r>
          </w:p>
          <w:p w14:paraId="7A594D48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Express in the form…</w:t>
            </w:r>
          </w:p>
          <w:p w14:paraId="4EF6B13A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Solve…</w:t>
            </w:r>
          </w:p>
          <w:p w14:paraId="68F9D177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Sketch…</w:t>
            </w:r>
          </w:p>
          <w:p w14:paraId="52E5A270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Justify…</w:t>
            </w:r>
          </w:p>
          <w:p w14:paraId="4E958538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Prove that…</w:t>
            </w:r>
          </w:p>
          <w:p w14:paraId="592489B6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Verify…</w:t>
            </w:r>
          </w:p>
          <w:p w14:paraId="69C3F92F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State…</w:t>
            </w:r>
          </w:p>
          <w:p w14:paraId="1E3B79C3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Critique…</w:t>
            </w:r>
          </w:p>
          <w:p w14:paraId="6ABAE0B7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State your modelling assumptions.</w:t>
            </w:r>
          </w:p>
          <w:p w14:paraId="3277BABC" w14:textId="65401BEC" w:rsidR="008F0956" w:rsidRPr="000375F6" w:rsidRDefault="008F0956" w:rsidP="008F0956">
            <w:pPr>
              <w:rPr>
                <w:sz w:val="20"/>
                <w:szCs w:val="20"/>
              </w:rPr>
            </w:pPr>
          </w:p>
        </w:tc>
        <w:tc>
          <w:tcPr>
            <w:tcW w:w="2769" w:type="dxa"/>
          </w:tcPr>
          <w:p w14:paraId="1E4BB322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5923F358" w14:textId="77777777" w:rsidR="002809BF" w:rsidRPr="000375F6" w:rsidRDefault="002809BF" w:rsidP="002809BF">
            <w:pPr>
              <w:rPr>
                <w:sz w:val="20"/>
                <w:szCs w:val="20"/>
              </w:rPr>
            </w:pPr>
          </w:p>
          <w:p w14:paraId="533B688F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Calculate…</w:t>
            </w:r>
          </w:p>
          <w:p w14:paraId="29271DE0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Evaluate…</w:t>
            </w:r>
          </w:p>
          <w:p w14:paraId="5CB1F1BD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Find…</w:t>
            </w:r>
          </w:p>
          <w:p w14:paraId="3193D7EC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Simplify…</w:t>
            </w:r>
          </w:p>
          <w:p w14:paraId="0FCF40AB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Express in the form…</w:t>
            </w:r>
          </w:p>
          <w:p w14:paraId="1CF0A1FC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Solve…</w:t>
            </w:r>
          </w:p>
          <w:p w14:paraId="56830D6C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Sketch…</w:t>
            </w:r>
          </w:p>
          <w:p w14:paraId="7CA6D002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Justify…</w:t>
            </w:r>
          </w:p>
          <w:p w14:paraId="2686CC85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Prove that…</w:t>
            </w:r>
          </w:p>
          <w:p w14:paraId="1C60E475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Verify…</w:t>
            </w:r>
          </w:p>
          <w:p w14:paraId="4C2923AF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State…</w:t>
            </w:r>
          </w:p>
          <w:p w14:paraId="614ADFD7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Critique…</w:t>
            </w:r>
          </w:p>
          <w:p w14:paraId="107A3132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State your modelling assumptions.</w:t>
            </w:r>
          </w:p>
          <w:p w14:paraId="36439477" w14:textId="003FAAB1" w:rsidR="0022599B" w:rsidRPr="000375F6" w:rsidRDefault="0022599B" w:rsidP="007F468A">
            <w:pPr>
              <w:rPr>
                <w:sz w:val="20"/>
                <w:szCs w:val="20"/>
              </w:rPr>
            </w:pPr>
          </w:p>
        </w:tc>
        <w:tc>
          <w:tcPr>
            <w:tcW w:w="2541" w:type="dxa"/>
          </w:tcPr>
          <w:p w14:paraId="276599AA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Questions will use the following question stems to assess the understanding of the above topics:</w:t>
            </w:r>
          </w:p>
          <w:p w14:paraId="7FC4D0C4" w14:textId="77777777" w:rsidR="002809BF" w:rsidRPr="000375F6" w:rsidRDefault="002809BF" w:rsidP="002809BF">
            <w:pPr>
              <w:rPr>
                <w:sz w:val="20"/>
                <w:szCs w:val="20"/>
              </w:rPr>
            </w:pPr>
          </w:p>
          <w:p w14:paraId="3C89F061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Calculate…</w:t>
            </w:r>
          </w:p>
          <w:p w14:paraId="12D798C6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Evaluate…</w:t>
            </w:r>
          </w:p>
          <w:p w14:paraId="740CAE1B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Find…</w:t>
            </w:r>
          </w:p>
          <w:p w14:paraId="25803B45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Simplify…</w:t>
            </w:r>
          </w:p>
          <w:p w14:paraId="436E8A7A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Express in the form…</w:t>
            </w:r>
          </w:p>
          <w:p w14:paraId="02C33DF2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Solve…</w:t>
            </w:r>
          </w:p>
          <w:p w14:paraId="172C154E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Sketch…</w:t>
            </w:r>
          </w:p>
          <w:p w14:paraId="113A0125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Justify…</w:t>
            </w:r>
          </w:p>
          <w:p w14:paraId="794AAE92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Prove that…</w:t>
            </w:r>
          </w:p>
          <w:p w14:paraId="411817D7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Verify…</w:t>
            </w:r>
          </w:p>
          <w:p w14:paraId="5457763C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State…</w:t>
            </w:r>
          </w:p>
          <w:p w14:paraId="3A5FC18D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Critique…</w:t>
            </w:r>
          </w:p>
          <w:p w14:paraId="06910B54" w14:textId="77777777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State your modelling assumptions.</w:t>
            </w:r>
          </w:p>
          <w:p w14:paraId="6A003545" w14:textId="77777777" w:rsidR="00FE565D" w:rsidRDefault="00FE565D" w:rsidP="007F468A">
            <w:pPr>
              <w:rPr>
                <w:sz w:val="20"/>
                <w:szCs w:val="20"/>
              </w:rPr>
            </w:pPr>
          </w:p>
          <w:p w14:paraId="59A36EB9" w14:textId="35431819" w:rsidR="00EA40D9" w:rsidRPr="000375F6" w:rsidRDefault="00EA40D9" w:rsidP="007F468A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</w:tcPr>
          <w:p w14:paraId="6DDB92B6" w14:textId="77777777" w:rsidR="007F468A" w:rsidRPr="000375F6" w:rsidRDefault="007F468A" w:rsidP="007F468A">
            <w:pPr>
              <w:rPr>
                <w:sz w:val="20"/>
                <w:szCs w:val="20"/>
              </w:rPr>
            </w:pPr>
          </w:p>
        </w:tc>
      </w:tr>
      <w:tr w:rsidR="00ED4C91" w:rsidRPr="000375F6" w14:paraId="1BD180EB" w14:textId="77777777" w:rsidTr="00BA71EC">
        <w:tc>
          <w:tcPr>
            <w:tcW w:w="1455" w:type="dxa"/>
          </w:tcPr>
          <w:p w14:paraId="38D05F44" w14:textId="13B23CEE" w:rsidR="007F468A" w:rsidRPr="000375F6" w:rsidRDefault="00F07261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Assessment topics</w:t>
            </w:r>
          </w:p>
        </w:tc>
        <w:tc>
          <w:tcPr>
            <w:tcW w:w="2513" w:type="dxa"/>
          </w:tcPr>
          <w:p w14:paraId="7659DACC" w14:textId="28A95BA8" w:rsidR="007F468A" w:rsidRPr="000375F6" w:rsidRDefault="002F6F13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Matrices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opic </w:t>
            </w:r>
            <w:r w:rsidR="00D4568A">
              <w:rPr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>ssessment</w:t>
            </w:r>
          </w:p>
          <w:p w14:paraId="5B619403" w14:textId="77777777" w:rsidR="002F6F13" w:rsidRPr="000375F6" w:rsidRDefault="002F6F13" w:rsidP="007F468A">
            <w:pPr>
              <w:rPr>
                <w:sz w:val="20"/>
                <w:szCs w:val="20"/>
              </w:rPr>
            </w:pPr>
          </w:p>
          <w:p w14:paraId="7F52FD4A" w14:textId="4511C084" w:rsidR="002F6F13" w:rsidRPr="000375F6" w:rsidRDefault="002F6F13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Eigenvalues and Eigenvectors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opic </w:t>
            </w:r>
            <w:r w:rsidR="00D4568A">
              <w:rPr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>ssessment</w:t>
            </w:r>
          </w:p>
          <w:p w14:paraId="2DCBEE07" w14:textId="77777777" w:rsidR="00A7270E" w:rsidRPr="000375F6" w:rsidRDefault="00A7270E" w:rsidP="007F468A">
            <w:pPr>
              <w:rPr>
                <w:sz w:val="20"/>
                <w:szCs w:val="20"/>
              </w:rPr>
            </w:pPr>
          </w:p>
          <w:p w14:paraId="355A736D" w14:textId="72B40399" w:rsidR="00A7270E" w:rsidRPr="000375F6" w:rsidRDefault="007B51F4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Chi –squared tests and Continuous Random Variables topic assessment</w:t>
            </w:r>
          </w:p>
          <w:p w14:paraId="2CE392DD" w14:textId="67B2119C" w:rsidR="007B51F4" w:rsidRPr="000375F6" w:rsidRDefault="007B51F4" w:rsidP="007F468A">
            <w:pPr>
              <w:rPr>
                <w:sz w:val="20"/>
                <w:szCs w:val="20"/>
              </w:rPr>
            </w:pPr>
          </w:p>
        </w:tc>
        <w:tc>
          <w:tcPr>
            <w:tcW w:w="2514" w:type="dxa"/>
          </w:tcPr>
          <w:p w14:paraId="7C442497" w14:textId="5AAC1B97" w:rsidR="007F468A" w:rsidRPr="000375F6" w:rsidRDefault="008F0956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Working in 2D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opic </w:t>
            </w:r>
            <w:r w:rsidR="00D4568A">
              <w:rPr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>ssessment</w:t>
            </w:r>
          </w:p>
          <w:p w14:paraId="79491CD1" w14:textId="77777777" w:rsidR="008F0956" w:rsidRPr="000375F6" w:rsidRDefault="008F0956" w:rsidP="007F468A">
            <w:pPr>
              <w:rPr>
                <w:sz w:val="20"/>
                <w:szCs w:val="20"/>
              </w:rPr>
            </w:pPr>
          </w:p>
          <w:p w14:paraId="18AB0267" w14:textId="067319AD" w:rsidR="008F0956" w:rsidRPr="000375F6" w:rsidRDefault="008F0956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Moments of Forces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opic </w:t>
            </w:r>
            <w:r w:rsidR="00D4568A">
              <w:rPr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>ssessment</w:t>
            </w:r>
          </w:p>
          <w:p w14:paraId="38DBC94B" w14:textId="4F6ED462" w:rsidR="008F0956" w:rsidRPr="000375F6" w:rsidRDefault="008F0956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br/>
              <w:t xml:space="preserve">Centre of Mass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opic </w:t>
            </w:r>
            <w:r w:rsidR="00D4568A">
              <w:rPr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>ssessment</w:t>
            </w:r>
          </w:p>
          <w:p w14:paraId="62C6090D" w14:textId="77777777" w:rsidR="007B51F4" w:rsidRPr="000375F6" w:rsidRDefault="007B51F4" w:rsidP="007F468A">
            <w:pPr>
              <w:rPr>
                <w:sz w:val="20"/>
                <w:szCs w:val="20"/>
              </w:rPr>
            </w:pPr>
          </w:p>
          <w:p w14:paraId="42E0F000" w14:textId="43B4A14D" w:rsidR="007B51F4" w:rsidRPr="000375F6" w:rsidRDefault="007B51F4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A Level Further Maths Statistics Practice Paper</w:t>
            </w:r>
          </w:p>
        </w:tc>
        <w:tc>
          <w:tcPr>
            <w:tcW w:w="2515" w:type="dxa"/>
          </w:tcPr>
          <w:p w14:paraId="7A601B14" w14:textId="51830822" w:rsidR="007F468A" w:rsidRPr="000375F6" w:rsidRDefault="00FE565D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Further Circular Motion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opic </w:t>
            </w:r>
            <w:r w:rsidR="00D4568A">
              <w:rPr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>ssessment</w:t>
            </w:r>
          </w:p>
          <w:p w14:paraId="28DC4DEE" w14:textId="77777777" w:rsidR="002A0CB2" w:rsidRPr="000375F6" w:rsidRDefault="002A0CB2" w:rsidP="007F468A">
            <w:pPr>
              <w:rPr>
                <w:sz w:val="20"/>
                <w:szCs w:val="20"/>
              </w:rPr>
            </w:pPr>
          </w:p>
          <w:p w14:paraId="26A673A3" w14:textId="042A8B45" w:rsidR="002A0CB2" w:rsidRPr="000375F6" w:rsidRDefault="002A0CB2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Polar coordinates, </w:t>
            </w:r>
            <w:r w:rsidR="00D4568A">
              <w:rPr>
                <w:sz w:val="20"/>
                <w:szCs w:val="20"/>
              </w:rPr>
              <w:t>C</w:t>
            </w:r>
            <w:r w:rsidRPr="000375F6">
              <w:rPr>
                <w:sz w:val="20"/>
                <w:szCs w:val="20"/>
              </w:rPr>
              <w:t xml:space="preserve">onic sections, </w:t>
            </w:r>
            <w:r w:rsidR="00D4568A">
              <w:rPr>
                <w:sz w:val="20"/>
                <w:szCs w:val="20"/>
              </w:rPr>
              <w:t>G</w:t>
            </w:r>
            <w:r w:rsidRPr="000375F6">
              <w:rPr>
                <w:sz w:val="20"/>
                <w:szCs w:val="20"/>
              </w:rPr>
              <w:t xml:space="preserve">raphs and </w:t>
            </w:r>
            <w:r w:rsidR="00D4568A">
              <w:rPr>
                <w:sz w:val="20"/>
                <w:szCs w:val="20"/>
              </w:rPr>
              <w:t>In</w:t>
            </w:r>
            <w:r w:rsidRPr="000375F6">
              <w:rPr>
                <w:sz w:val="20"/>
                <w:szCs w:val="20"/>
              </w:rPr>
              <w:t xml:space="preserve">equalities and Maclaurin series and </w:t>
            </w:r>
            <w:r w:rsidR="00D4568A">
              <w:rPr>
                <w:sz w:val="20"/>
                <w:szCs w:val="20"/>
              </w:rPr>
              <w:t>L</w:t>
            </w:r>
            <w:r w:rsidRPr="000375F6">
              <w:rPr>
                <w:sz w:val="20"/>
                <w:szCs w:val="20"/>
              </w:rPr>
              <w:t xml:space="preserve">imits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>opic assessments.</w:t>
            </w:r>
          </w:p>
          <w:p w14:paraId="53FBC420" w14:textId="77777777" w:rsidR="007B51F4" w:rsidRPr="000375F6" w:rsidRDefault="007B51F4" w:rsidP="007F468A">
            <w:pPr>
              <w:rPr>
                <w:sz w:val="20"/>
                <w:szCs w:val="20"/>
              </w:rPr>
            </w:pPr>
          </w:p>
          <w:p w14:paraId="3185F5FD" w14:textId="77BC94A9" w:rsidR="00EA40D9" w:rsidRPr="000375F6" w:rsidRDefault="007B51F4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A Level Further Maths Mechanics Practice Paper</w:t>
            </w:r>
            <w:bookmarkStart w:id="0" w:name="_GoBack"/>
            <w:bookmarkEnd w:id="0"/>
          </w:p>
        </w:tc>
        <w:tc>
          <w:tcPr>
            <w:tcW w:w="2769" w:type="dxa"/>
          </w:tcPr>
          <w:p w14:paraId="0BE2FE56" w14:textId="25704F67" w:rsidR="007F468A" w:rsidRPr="000375F6" w:rsidRDefault="00FE565D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Second Order Differential Equations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opic </w:t>
            </w:r>
            <w:r w:rsidR="00D4568A">
              <w:rPr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>ssessment</w:t>
            </w:r>
          </w:p>
          <w:p w14:paraId="1E43DED1" w14:textId="77777777" w:rsidR="002A0CB2" w:rsidRPr="000375F6" w:rsidRDefault="002A0CB2" w:rsidP="007F468A">
            <w:pPr>
              <w:rPr>
                <w:sz w:val="20"/>
                <w:szCs w:val="20"/>
              </w:rPr>
            </w:pPr>
          </w:p>
          <w:p w14:paraId="6D22AC78" w14:textId="1FD64C5D" w:rsidR="002A0CB2" w:rsidRPr="000375F6" w:rsidRDefault="002A0CB2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Hyperbolic Functions and Further Calculus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opic </w:t>
            </w:r>
            <w:r w:rsidR="00D4568A">
              <w:rPr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>ssessments</w:t>
            </w:r>
          </w:p>
          <w:p w14:paraId="22DAB06A" w14:textId="77777777" w:rsidR="00767FD2" w:rsidRPr="000375F6" w:rsidRDefault="00767FD2" w:rsidP="007F468A">
            <w:pPr>
              <w:rPr>
                <w:sz w:val="20"/>
                <w:szCs w:val="20"/>
              </w:rPr>
            </w:pPr>
          </w:p>
          <w:p w14:paraId="7B3AAC3F" w14:textId="1A3ED6A1" w:rsidR="00767FD2" w:rsidRPr="000375F6" w:rsidRDefault="00767FD2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PPE (Assessing Further Statistics, Further Mechanics and Further Pure Mathematics)</w:t>
            </w:r>
          </w:p>
        </w:tc>
        <w:tc>
          <w:tcPr>
            <w:tcW w:w="2541" w:type="dxa"/>
          </w:tcPr>
          <w:p w14:paraId="056C4579" w14:textId="12656CA0" w:rsidR="007F468A" w:rsidRPr="000375F6" w:rsidRDefault="00FE565D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Numerical Methods </w:t>
            </w:r>
            <w:r w:rsidR="00D4568A">
              <w:rPr>
                <w:sz w:val="20"/>
                <w:szCs w:val="20"/>
              </w:rPr>
              <w:t>t</w:t>
            </w:r>
            <w:r w:rsidRPr="000375F6">
              <w:rPr>
                <w:sz w:val="20"/>
                <w:szCs w:val="20"/>
              </w:rPr>
              <w:t xml:space="preserve">opic </w:t>
            </w:r>
            <w:r w:rsidR="00D4568A">
              <w:rPr>
                <w:sz w:val="20"/>
                <w:szCs w:val="20"/>
              </w:rPr>
              <w:t>a</w:t>
            </w:r>
            <w:r w:rsidRPr="000375F6">
              <w:rPr>
                <w:sz w:val="20"/>
                <w:szCs w:val="20"/>
              </w:rPr>
              <w:t>ssessment</w:t>
            </w:r>
          </w:p>
          <w:p w14:paraId="25B1F007" w14:textId="77777777" w:rsidR="002809BF" w:rsidRPr="000375F6" w:rsidRDefault="002809BF" w:rsidP="007F468A">
            <w:pPr>
              <w:rPr>
                <w:sz w:val="20"/>
                <w:szCs w:val="20"/>
              </w:rPr>
            </w:pPr>
          </w:p>
          <w:p w14:paraId="5A43F550" w14:textId="5804F37D" w:rsidR="002809BF" w:rsidRPr="000375F6" w:rsidRDefault="002809BF" w:rsidP="002809BF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A-Level Further Maths Practice Papers</w:t>
            </w:r>
          </w:p>
          <w:p w14:paraId="7C26E8AF" w14:textId="77777777" w:rsidR="002809BF" w:rsidRPr="000375F6" w:rsidRDefault="002809BF" w:rsidP="007F468A">
            <w:pPr>
              <w:rPr>
                <w:sz w:val="20"/>
                <w:szCs w:val="20"/>
              </w:rPr>
            </w:pPr>
          </w:p>
          <w:p w14:paraId="14EED5B7" w14:textId="305C26A9" w:rsidR="002809BF" w:rsidRPr="000375F6" w:rsidRDefault="002809BF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A Level Further Mathematics Exams</w:t>
            </w:r>
          </w:p>
        </w:tc>
        <w:tc>
          <w:tcPr>
            <w:tcW w:w="1286" w:type="dxa"/>
          </w:tcPr>
          <w:p w14:paraId="29898574" w14:textId="37AA95DA" w:rsidR="007F468A" w:rsidRPr="000375F6" w:rsidRDefault="002809BF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A Level Further Mathematics Exams</w:t>
            </w:r>
            <w:r w:rsidR="00FD11D8" w:rsidRPr="000375F6">
              <w:rPr>
                <w:sz w:val="20"/>
                <w:szCs w:val="20"/>
              </w:rPr>
              <w:t xml:space="preserve"> </w:t>
            </w:r>
          </w:p>
        </w:tc>
      </w:tr>
      <w:tr w:rsidR="00ED4C91" w:rsidRPr="000375F6" w14:paraId="24D34629" w14:textId="77777777" w:rsidTr="00BA71EC">
        <w:tc>
          <w:tcPr>
            <w:tcW w:w="1455" w:type="dxa"/>
          </w:tcPr>
          <w:p w14:paraId="4F4B7FAD" w14:textId="6A0AE9B2" w:rsidR="007F468A" w:rsidRPr="000375F6" w:rsidRDefault="00F07261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Cross curricular links</w:t>
            </w:r>
            <w:r w:rsidR="00525A0C" w:rsidRPr="000375F6">
              <w:rPr>
                <w:sz w:val="20"/>
                <w:szCs w:val="20"/>
              </w:rPr>
              <w:t>/Character Education</w:t>
            </w:r>
          </w:p>
        </w:tc>
        <w:tc>
          <w:tcPr>
            <w:tcW w:w="2513" w:type="dxa"/>
          </w:tcPr>
          <w:p w14:paraId="5958BBED" w14:textId="0C226B99" w:rsidR="00D4568A" w:rsidRDefault="00767FD2" w:rsidP="00767FD2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Computing (</w:t>
            </w:r>
            <w:r w:rsidR="00BA71EC">
              <w:rPr>
                <w:sz w:val="20"/>
                <w:szCs w:val="20"/>
              </w:rPr>
              <w:t>m</w:t>
            </w:r>
            <w:r w:rsidRPr="000375F6">
              <w:rPr>
                <w:sz w:val="20"/>
                <w:szCs w:val="20"/>
              </w:rPr>
              <w:t xml:space="preserve">atrices and </w:t>
            </w:r>
            <w:r w:rsidR="00BA71EC">
              <w:rPr>
                <w:sz w:val="20"/>
                <w:szCs w:val="20"/>
              </w:rPr>
              <w:t>e</w:t>
            </w:r>
            <w:r w:rsidRPr="000375F6">
              <w:rPr>
                <w:sz w:val="20"/>
                <w:szCs w:val="20"/>
              </w:rPr>
              <w:t>igenvectors)</w:t>
            </w:r>
          </w:p>
          <w:p w14:paraId="1F869005" w14:textId="77777777" w:rsidR="00EA40D9" w:rsidRDefault="00EA40D9" w:rsidP="00767FD2">
            <w:pPr>
              <w:rPr>
                <w:sz w:val="20"/>
                <w:szCs w:val="20"/>
              </w:rPr>
            </w:pPr>
          </w:p>
          <w:p w14:paraId="1E6DF48E" w14:textId="5A570480" w:rsidR="007F468A" w:rsidRPr="000375F6" w:rsidRDefault="00767FD2" w:rsidP="00767FD2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Biology, Psychology, Geography and Medicine (Chi </w:t>
            </w:r>
            <w:r w:rsidR="00D4568A">
              <w:rPr>
                <w:sz w:val="20"/>
                <w:szCs w:val="20"/>
              </w:rPr>
              <w:t xml:space="preserve">- </w:t>
            </w:r>
            <w:r w:rsidRPr="000375F6">
              <w:rPr>
                <w:sz w:val="20"/>
                <w:szCs w:val="20"/>
              </w:rPr>
              <w:t xml:space="preserve">squared tests and </w:t>
            </w:r>
            <w:r w:rsidR="00EA40D9">
              <w:rPr>
                <w:sz w:val="20"/>
                <w:szCs w:val="20"/>
              </w:rPr>
              <w:t>c</w:t>
            </w:r>
            <w:r w:rsidRPr="000375F6">
              <w:rPr>
                <w:sz w:val="20"/>
                <w:szCs w:val="20"/>
              </w:rPr>
              <w:t xml:space="preserve">ontinuous </w:t>
            </w:r>
            <w:r w:rsidR="00EA40D9">
              <w:rPr>
                <w:sz w:val="20"/>
                <w:szCs w:val="20"/>
              </w:rPr>
              <w:t>d</w:t>
            </w:r>
            <w:r w:rsidRPr="000375F6">
              <w:rPr>
                <w:sz w:val="20"/>
                <w:szCs w:val="20"/>
              </w:rPr>
              <w:t>istributions)</w:t>
            </w:r>
          </w:p>
        </w:tc>
        <w:tc>
          <w:tcPr>
            <w:tcW w:w="2514" w:type="dxa"/>
          </w:tcPr>
          <w:p w14:paraId="59A981B6" w14:textId="084FD594" w:rsidR="00BA71EC" w:rsidRDefault="008F0956" w:rsidP="00FD11D8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</w:t>
            </w:r>
            <w:r w:rsidR="00767FD2" w:rsidRPr="000375F6">
              <w:rPr>
                <w:sz w:val="20"/>
                <w:szCs w:val="20"/>
              </w:rPr>
              <w:t>hysics</w:t>
            </w:r>
            <w:r w:rsidR="00BA71EC">
              <w:rPr>
                <w:sz w:val="20"/>
                <w:szCs w:val="20"/>
              </w:rPr>
              <w:t xml:space="preserve"> (e</w:t>
            </w:r>
            <w:r w:rsidR="00FD11D8" w:rsidRPr="000375F6">
              <w:rPr>
                <w:sz w:val="20"/>
                <w:szCs w:val="20"/>
              </w:rPr>
              <w:t>nergy and forces</w:t>
            </w:r>
            <w:r w:rsidR="00BA71EC">
              <w:rPr>
                <w:sz w:val="20"/>
                <w:szCs w:val="20"/>
              </w:rPr>
              <w:t xml:space="preserve">, impulse and momentum, </w:t>
            </w:r>
            <w:r w:rsidR="00FD11D8" w:rsidRPr="000375F6">
              <w:rPr>
                <w:sz w:val="20"/>
                <w:szCs w:val="20"/>
              </w:rPr>
              <w:t>moments and centre of mass</w:t>
            </w:r>
            <w:r w:rsidR="00767FD2" w:rsidRPr="000375F6">
              <w:rPr>
                <w:sz w:val="20"/>
                <w:szCs w:val="20"/>
              </w:rPr>
              <w:t>)</w:t>
            </w:r>
          </w:p>
          <w:p w14:paraId="79C1465C" w14:textId="77777777" w:rsidR="00EA40D9" w:rsidRDefault="00EA40D9" w:rsidP="00FD11D8">
            <w:pPr>
              <w:rPr>
                <w:sz w:val="20"/>
                <w:szCs w:val="20"/>
              </w:rPr>
            </w:pPr>
          </w:p>
          <w:p w14:paraId="7C7E075B" w14:textId="792EFA22" w:rsidR="00C3228A" w:rsidRPr="000375F6" w:rsidRDefault="00FD11D8" w:rsidP="00FD11D8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Biology, Psychology, Geography and Medicine </w:t>
            </w:r>
            <w:r w:rsidRPr="000375F6">
              <w:rPr>
                <w:sz w:val="20"/>
                <w:szCs w:val="20"/>
              </w:rPr>
              <w:lastRenderedPageBreak/>
              <w:t>(</w:t>
            </w:r>
            <w:r w:rsidR="00BA71EC">
              <w:rPr>
                <w:sz w:val="20"/>
                <w:szCs w:val="20"/>
              </w:rPr>
              <w:t>h</w:t>
            </w:r>
            <w:r w:rsidRPr="000375F6">
              <w:rPr>
                <w:sz w:val="20"/>
                <w:szCs w:val="20"/>
              </w:rPr>
              <w:t>ypothesis testing and confidence intervals)</w:t>
            </w:r>
          </w:p>
        </w:tc>
        <w:tc>
          <w:tcPr>
            <w:tcW w:w="2515" w:type="dxa"/>
          </w:tcPr>
          <w:p w14:paraId="7B4BA3DB" w14:textId="7E35A0A1" w:rsidR="007F468A" w:rsidRPr="000375F6" w:rsidRDefault="00FD11D8" w:rsidP="00FD11D8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lastRenderedPageBreak/>
              <w:t xml:space="preserve">Physics </w:t>
            </w:r>
            <w:r w:rsidR="00BA71EC">
              <w:rPr>
                <w:sz w:val="20"/>
                <w:szCs w:val="20"/>
              </w:rPr>
              <w:t xml:space="preserve">and </w:t>
            </w:r>
            <w:r w:rsidR="00BA71EC" w:rsidRPr="000375F6">
              <w:rPr>
                <w:sz w:val="20"/>
                <w:szCs w:val="20"/>
              </w:rPr>
              <w:t xml:space="preserve">Engineering </w:t>
            </w:r>
            <w:r w:rsidRPr="000375F6">
              <w:rPr>
                <w:sz w:val="20"/>
                <w:szCs w:val="20"/>
              </w:rPr>
              <w:t>(Polar coordinates, circular motion and mechanics)</w:t>
            </w:r>
          </w:p>
        </w:tc>
        <w:tc>
          <w:tcPr>
            <w:tcW w:w="2769" w:type="dxa"/>
          </w:tcPr>
          <w:p w14:paraId="1FD9F236" w14:textId="500C76B8" w:rsidR="007F468A" w:rsidRPr="000375F6" w:rsidRDefault="00FD11D8" w:rsidP="007F468A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>Physics and Engineering (</w:t>
            </w:r>
            <w:r w:rsidR="00BA71EC">
              <w:rPr>
                <w:sz w:val="20"/>
                <w:szCs w:val="20"/>
              </w:rPr>
              <w:t>d</w:t>
            </w:r>
            <w:r w:rsidRPr="000375F6">
              <w:rPr>
                <w:sz w:val="20"/>
                <w:szCs w:val="20"/>
              </w:rPr>
              <w:t>ifferential equations, hyperbolic functions and calculus)</w:t>
            </w:r>
          </w:p>
        </w:tc>
        <w:tc>
          <w:tcPr>
            <w:tcW w:w="2541" w:type="dxa"/>
          </w:tcPr>
          <w:p w14:paraId="072DB998" w14:textId="1BD008CA" w:rsidR="007F468A" w:rsidRPr="000375F6" w:rsidRDefault="00FD11D8" w:rsidP="00FD11D8">
            <w:pPr>
              <w:rPr>
                <w:sz w:val="20"/>
                <w:szCs w:val="20"/>
              </w:rPr>
            </w:pPr>
            <w:r w:rsidRPr="000375F6">
              <w:rPr>
                <w:sz w:val="20"/>
                <w:szCs w:val="20"/>
              </w:rPr>
              <w:t xml:space="preserve">Computing and Engineering (numerical methods) </w:t>
            </w:r>
          </w:p>
        </w:tc>
        <w:tc>
          <w:tcPr>
            <w:tcW w:w="1286" w:type="dxa"/>
          </w:tcPr>
          <w:p w14:paraId="0035A3A3" w14:textId="77777777" w:rsidR="007F468A" w:rsidRPr="000375F6" w:rsidRDefault="007F468A" w:rsidP="007F468A">
            <w:pPr>
              <w:rPr>
                <w:sz w:val="20"/>
                <w:szCs w:val="20"/>
              </w:rPr>
            </w:pPr>
          </w:p>
        </w:tc>
      </w:tr>
    </w:tbl>
    <w:p w14:paraId="62536CA7" w14:textId="11D0428C" w:rsidR="007F468A" w:rsidRDefault="007F468A" w:rsidP="003A240C"/>
    <w:sectPr w:rsidR="007F468A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C23D64"/>
    <w:multiLevelType w:val="hybridMultilevel"/>
    <w:tmpl w:val="E33AE182"/>
    <w:lvl w:ilvl="0" w:tplc="84C0606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68A"/>
    <w:rsid w:val="000375F6"/>
    <w:rsid w:val="000B69AD"/>
    <w:rsid w:val="001441C1"/>
    <w:rsid w:val="0022599B"/>
    <w:rsid w:val="00233237"/>
    <w:rsid w:val="00240A76"/>
    <w:rsid w:val="002809BF"/>
    <w:rsid w:val="002A0CB2"/>
    <w:rsid w:val="002B226E"/>
    <w:rsid w:val="002D70E7"/>
    <w:rsid w:val="002F6F13"/>
    <w:rsid w:val="00334C75"/>
    <w:rsid w:val="00344BF7"/>
    <w:rsid w:val="003A240C"/>
    <w:rsid w:val="003C79C4"/>
    <w:rsid w:val="00443DBC"/>
    <w:rsid w:val="004D2549"/>
    <w:rsid w:val="00525A0C"/>
    <w:rsid w:val="0058055F"/>
    <w:rsid w:val="005A24EF"/>
    <w:rsid w:val="00767FD2"/>
    <w:rsid w:val="007A613D"/>
    <w:rsid w:val="007B51F4"/>
    <w:rsid w:val="007F39E7"/>
    <w:rsid w:val="007F468A"/>
    <w:rsid w:val="008160E6"/>
    <w:rsid w:val="00852531"/>
    <w:rsid w:val="008A2B1A"/>
    <w:rsid w:val="008B5499"/>
    <w:rsid w:val="008F0956"/>
    <w:rsid w:val="00A007C9"/>
    <w:rsid w:val="00A107C0"/>
    <w:rsid w:val="00A3740F"/>
    <w:rsid w:val="00A7270E"/>
    <w:rsid w:val="00A930CF"/>
    <w:rsid w:val="00AE263F"/>
    <w:rsid w:val="00AE634B"/>
    <w:rsid w:val="00B23365"/>
    <w:rsid w:val="00B705EF"/>
    <w:rsid w:val="00B74AC1"/>
    <w:rsid w:val="00BA71EC"/>
    <w:rsid w:val="00BB79D7"/>
    <w:rsid w:val="00C3228A"/>
    <w:rsid w:val="00D30E82"/>
    <w:rsid w:val="00D4568A"/>
    <w:rsid w:val="00D978D2"/>
    <w:rsid w:val="00DE0CAE"/>
    <w:rsid w:val="00E43CC7"/>
    <w:rsid w:val="00EA40D9"/>
    <w:rsid w:val="00EC0B3E"/>
    <w:rsid w:val="00ED4C91"/>
    <w:rsid w:val="00F07261"/>
    <w:rsid w:val="00F52705"/>
    <w:rsid w:val="00FD11D8"/>
    <w:rsid w:val="00FD5D08"/>
    <w:rsid w:val="00FE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E263F"/>
    <w:rPr>
      <w:color w:val="808080"/>
    </w:rPr>
  </w:style>
  <w:style w:type="paragraph" w:styleId="ListParagraph">
    <w:name w:val="List Paragraph"/>
    <w:basedOn w:val="Normal"/>
    <w:uiPriority w:val="34"/>
    <w:qFormat/>
    <w:rsid w:val="002809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BD28925A9EF344BAFCBEA7A98B3BF4" ma:contentTypeVersion="14" ma:contentTypeDescription="Create a new document." ma:contentTypeScope="" ma:versionID="4b7e919938c7bf2d8b1a2b45df9d778f">
  <xsd:schema xmlns:xsd="http://www.w3.org/2001/XMLSchema" xmlns:xs="http://www.w3.org/2001/XMLSchema" xmlns:p="http://schemas.microsoft.com/office/2006/metadata/properties" xmlns:ns3="c5f57137-cb7f-4995-8035-0f3fcdc6a5b3" xmlns:ns4="cc81db6e-4f7c-4464-a053-2a66a418b1df" targetNamespace="http://schemas.microsoft.com/office/2006/metadata/properties" ma:root="true" ma:fieldsID="bce6d299fd63c3a03ec861bab2e26a3d" ns3:_="" ns4:_="">
    <xsd:import namespace="c5f57137-cb7f-4995-8035-0f3fcdc6a5b3"/>
    <xsd:import namespace="cc81db6e-4f7c-4464-a053-2a66a418b1d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f57137-cb7f-4995-8035-0f3fcdc6a5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db6e-4f7c-4464-a053-2a66a418b1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9987FE-BEC3-48DA-8152-F9DFABAA27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AA8624-3986-43E5-A2BF-D2B685134A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372CF-3DD0-4EBB-9969-7BAD385E6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f57137-cb7f-4995-8035-0f3fcdc6a5b3"/>
    <ds:schemaRef ds:uri="cc81db6e-4f7c-4464-a053-2a66a418b1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1791</Words>
  <Characters>10211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4</cp:revision>
  <cp:lastPrinted>2021-09-03T11:24:00Z</cp:lastPrinted>
  <dcterms:created xsi:type="dcterms:W3CDTF">2022-07-28T23:25:00Z</dcterms:created>
  <dcterms:modified xsi:type="dcterms:W3CDTF">2026-04-06T07:29:00Z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0x01010089BD28925A9EF344BAFCBEA7A98B3BF4</vt:lpwstr>
  </property>
</Properties>
</file>