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00" w:type="dxa"/>
        <w:tblLook w:val="04A0" w:firstRow="1" w:lastRow="0" w:firstColumn="1" w:lastColumn="0" w:noHBand="0" w:noVBand="1"/>
      </w:tblPr>
      <w:tblGrid>
        <w:gridCol w:w="988"/>
        <w:gridCol w:w="4448"/>
        <w:gridCol w:w="4198"/>
        <w:gridCol w:w="4116"/>
        <w:gridCol w:w="1850"/>
      </w:tblGrid>
      <w:tr w:rsidR="008A0E6B" w14:paraId="7C5FBF65" w14:textId="77777777" w:rsidTr="00121C56">
        <w:trPr>
          <w:trHeight w:val="731"/>
        </w:trPr>
        <w:tc>
          <w:tcPr>
            <w:tcW w:w="15600" w:type="dxa"/>
            <w:gridSpan w:val="5"/>
          </w:tcPr>
          <w:p w14:paraId="65D288B6" w14:textId="1C9D51CB" w:rsidR="008A0E6B" w:rsidRDefault="005D0402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8A0E6B" w:rsidRPr="004F79AB">
              <w:rPr>
                <w:b/>
                <w:bCs/>
              </w:rPr>
              <w:t>S</w:t>
            </w:r>
            <w:r>
              <w:rPr>
                <w:b/>
                <w:bCs/>
              </w:rPr>
              <w:t>H</w:t>
            </w:r>
            <w:r w:rsidR="008A0E6B" w:rsidRPr="004F79AB">
              <w:rPr>
                <w:b/>
                <w:bCs/>
              </w:rPr>
              <w:t>E</w:t>
            </w:r>
            <w:r>
              <w:rPr>
                <w:b/>
                <w:bCs/>
              </w:rPr>
              <w:t xml:space="preserve"> &amp; RSE</w:t>
            </w:r>
            <w:r w:rsidR="008A0E6B" w:rsidRPr="004F79AB">
              <w:rPr>
                <w:b/>
                <w:bCs/>
              </w:rPr>
              <w:t xml:space="preserve"> Curriculum Overview</w:t>
            </w:r>
          </w:p>
          <w:p w14:paraId="5715DA2C" w14:textId="04044C5D" w:rsidR="008A0E6B" w:rsidRDefault="00621DE9">
            <w:r>
              <w:rPr>
                <w:b/>
                <w:bCs/>
              </w:rPr>
              <w:t>The Piggott School</w:t>
            </w:r>
          </w:p>
        </w:tc>
      </w:tr>
      <w:tr w:rsidR="009B703F" w14:paraId="585CD0AD" w14:textId="77777777" w:rsidTr="00025B8C">
        <w:trPr>
          <w:trHeight w:val="677"/>
        </w:trPr>
        <w:tc>
          <w:tcPr>
            <w:tcW w:w="988" w:type="dxa"/>
          </w:tcPr>
          <w:p w14:paraId="48172CF6" w14:textId="77777777" w:rsidR="009B703F" w:rsidRDefault="009B703F"/>
        </w:tc>
        <w:tc>
          <w:tcPr>
            <w:tcW w:w="4448" w:type="dxa"/>
          </w:tcPr>
          <w:p w14:paraId="3C24BA2D" w14:textId="3A9D5D5A" w:rsidR="009B703F" w:rsidRPr="004F79AB" w:rsidRDefault="009B703F">
            <w:pPr>
              <w:rPr>
                <w:b/>
                <w:bCs/>
              </w:rPr>
            </w:pPr>
            <w:r w:rsidRPr="004F79AB">
              <w:rPr>
                <w:b/>
                <w:bCs/>
              </w:rPr>
              <w:t>Individual Health &amp; Well-Being</w:t>
            </w:r>
          </w:p>
        </w:tc>
        <w:tc>
          <w:tcPr>
            <w:tcW w:w="4198" w:type="dxa"/>
          </w:tcPr>
          <w:p w14:paraId="68071DE5" w14:textId="10748458" w:rsidR="009B703F" w:rsidRPr="004F79AB" w:rsidRDefault="009B703F">
            <w:pPr>
              <w:rPr>
                <w:b/>
                <w:bCs/>
              </w:rPr>
            </w:pPr>
            <w:r w:rsidRPr="004F79AB">
              <w:rPr>
                <w:b/>
                <w:bCs/>
              </w:rPr>
              <w:t>Relationships</w:t>
            </w:r>
          </w:p>
        </w:tc>
        <w:tc>
          <w:tcPr>
            <w:tcW w:w="4116" w:type="dxa"/>
          </w:tcPr>
          <w:p w14:paraId="7412DA51" w14:textId="44353192" w:rsidR="009B703F" w:rsidRPr="004F79AB" w:rsidRDefault="009B703F">
            <w:pPr>
              <w:rPr>
                <w:b/>
                <w:bCs/>
              </w:rPr>
            </w:pPr>
            <w:r w:rsidRPr="004F79AB">
              <w:rPr>
                <w:b/>
                <w:bCs/>
              </w:rPr>
              <w:t>Living in the Wider World</w:t>
            </w:r>
          </w:p>
        </w:tc>
        <w:tc>
          <w:tcPr>
            <w:tcW w:w="1850" w:type="dxa"/>
            <w:vMerge w:val="restart"/>
          </w:tcPr>
          <w:p w14:paraId="37BF01E0" w14:textId="3FF3C26E" w:rsidR="009B703F" w:rsidRDefault="009B703F">
            <w:r>
              <w:t xml:space="preserve">Those highlighted in </w:t>
            </w:r>
            <w:r w:rsidRPr="007F58C9">
              <w:rPr>
                <w:highlight w:val="yellow"/>
              </w:rPr>
              <w:t>yellow</w:t>
            </w:r>
            <w:r>
              <w:t xml:space="preserve"> are part of the RSE Statutory Framework</w:t>
            </w:r>
            <w:r w:rsidR="007F58C9">
              <w:t xml:space="preserve"> &amp; Guidance</w:t>
            </w:r>
          </w:p>
          <w:p w14:paraId="63443D49" w14:textId="77777777" w:rsidR="007F58C9" w:rsidRDefault="007F58C9"/>
          <w:p w14:paraId="66CA61E7" w14:textId="6085BC24" w:rsidR="007F58C9" w:rsidRDefault="007F58C9">
            <w:r>
              <w:t xml:space="preserve">Those highlighted in </w:t>
            </w:r>
            <w:r w:rsidRPr="00B2295F">
              <w:rPr>
                <w:highlight w:val="green"/>
              </w:rPr>
              <w:t>green</w:t>
            </w:r>
            <w:r>
              <w:t xml:space="preserve"> respond to local data from the ONS </w:t>
            </w:r>
          </w:p>
          <w:p w14:paraId="072D4A47" w14:textId="77777777" w:rsidR="00F628B9" w:rsidRDefault="00F628B9"/>
          <w:p w14:paraId="124E467F" w14:textId="7773DD7D" w:rsidR="00F628B9" w:rsidRDefault="00F628B9">
            <w:r>
              <w:t xml:space="preserve">Those highlighted in </w:t>
            </w:r>
            <w:r w:rsidRPr="000C4A72">
              <w:rPr>
                <w:highlight w:val="magenta"/>
              </w:rPr>
              <w:t>pink</w:t>
            </w:r>
            <w:r>
              <w:t xml:space="preserve"> respond to issues raised by student voice</w:t>
            </w:r>
            <w:r w:rsidR="003B60BE">
              <w:t>, behaviour trends</w:t>
            </w:r>
            <w:r>
              <w:t xml:space="preserve"> and student councils</w:t>
            </w:r>
          </w:p>
        </w:tc>
      </w:tr>
      <w:tr w:rsidR="00621DE9" w14:paraId="49B82B7C" w14:textId="77777777" w:rsidTr="0070276F">
        <w:trPr>
          <w:trHeight w:val="677"/>
        </w:trPr>
        <w:tc>
          <w:tcPr>
            <w:tcW w:w="13750" w:type="dxa"/>
            <w:gridSpan w:val="4"/>
          </w:tcPr>
          <w:p w14:paraId="6ED00827" w14:textId="3D98CAD5" w:rsidR="00621DE9" w:rsidRPr="004F79AB" w:rsidRDefault="00621DE9">
            <w:pPr>
              <w:rPr>
                <w:b/>
                <w:bCs/>
              </w:rPr>
            </w:pPr>
            <w:r>
              <w:rPr>
                <w:b/>
                <w:bCs/>
              </w:rPr>
              <w:t>Primary Phase</w:t>
            </w:r>
          </w:p>
        </w:tc>
        <w:tc>
          <w:tcPr>
            <w:tcW w:w="1850" w:type="dxa"/>
            <w:vMerge/>
          </w:tcPr>
          <w:p w14:paraId="3DD5AF70" w14:textId="77777777" w:rsidR="00621DE9" w:rsidRDefault="00621DE9"/>
        </w:tc>
      </w:tr>
      <w:tr w:rsidR="003B60BE" w14:paraId="469D0B6D" w14:textId="77777777" w:rsidTr="00025B8C">
        <w:trPr>
          <w:trHeight w:val="677"/>
        </w:trPr>
        <w:tc>
          <w:tcPr>
            <w:tcW w:w="988" w:type="dxa"/>
          </w:tcPr>
          <w:p w14:paraId="3CBAF3F1" w14:textId="20430494" w:rsidR="003B60BE" w:rsidRDefault="009777B8">
            <w:r>
              <w:t>Year 1</w:t>
            </w:r>
          </w:p>
        </w:tc>
        <w:tc>
          <w:tcPr>
            <w:tcW w:w="4448" w:type="dxa"/>
          </w:tcPr>
          <w:p w14:paraId="6FA9B446" w14:textId="77777777" w:rsidR="003B60BE" w:rsidRPr="00025B8C" w:rsidRDefault="009777B8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Rights and responsibilities of being a member of the class</w:t>
            </w:r>
          </w:p>
          <w:p w14:paraId="20C0DCA9" w14:textId="77777777" w:rsidR="009777B8" w:rsidRPr="00025B8C" w:rsidRDefault="009777B8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Choices have consequences</w:t>
            </w:r>
          </w:p>
          <w:p w14:paraId="66436D28" w14:textId="77777777" w:rsidR="009777B8" w:rsidRPr="00621DE9" w:rsidRDefault="009777B8">
            <w:r w:rsidRPr="00025B8C">
              <w:rPr>
                <w:highlight w:val="magenta"/>
              </w:rPr>
              <w:t>Bullying</w:t>
            </w:r>
          </w:p>
          <w:p w14:paraId="3100DD77" w14:textId="77777777" w:rsidR="009777B8" w:rsidRPr="00621DE9" w:rsidRDefault="009777B8">
            <w:r w:rsidRPr="00621DE9">
              <w:t>Goals &amp; Aspirations</w:t>
            </w:r>
          </w:p>
          <w:p w14:paraId="6350FC3F" w14:textId="77777777" w:rsidR="003B143E" w:rsidRPr="00621DE9" w:rsidRDefault="003B143E">
            <w:r w:rsidRPr="00621DE9">
              <w:t>Overcoming obstacles to learning</w:t>
            </w:r>
          </w:p>
          <w:p w14:paraId="63A51DF8" w14:textId="77777777" w:rsidR="003B143E" w:rsidRPr="00621DE9" w:rsidRDefault="003B143E">
            <w:r w:rsidRPr="00621DE9">
              <w:t>Achieving goals</w:t>
            </w:r>
          </w:p>
          <w:p w14:paraId="3870455D" w14:textId="77777777" w:rsidR="003B143E" w:rsidRPr="00621DE9" w:rsidRDefault="003B143E">
            <w:r w:rsidRPr="00621DE9">
              <w:t>Unhealthy and healthy me</w:t>
            </w:r>
          </w:p>
          <w:p w14:paraId="16544FBB" w14:textId="77777777" w:rsidR="003B143E" w:rsidRPr="00025B8C" w:rsidRDefault="003B143E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Staying healthy &amp; clean</w:t>
            </w:r>
          </w:p>
          <w:p w14:paraId="76AAB269" w14:textId="77777777" w:rsidR="00A86D70" w:rsidRPr="00025B8C" w:rsidRDefault="00A86D70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Male and female body parts</w:t>
            </w:r>
          </w:p>
          <w:p w14:paraId="0E626771" w14:textId="77777777" w:rsidR="00A86D70" w:rsidRDefault="00A86D70">
            <w:r w:rsidRPr="00025B8C">
              <w:rPr>
                <w:highlight w:val="yellow"/>
              </w:rPr>
              <w:t>Private body parts</w:t>
            </w:r>
          </w:p>
          <w:p w14:paraId="6B2D2776" w14:textId="4248CF27" w:rsidR="002C0D82" w:rsidRPr="00621DE9" w:rsidRDefault="002C0D82">
            <w:r w:rsidRPr="00025B8C">
              <w:rPr>
                <w:highlight w:val="magenta"/>
              </w:rPr>
              <w:t>Zones of Regulation</w:t>
            </w:r>
          </w:p>
        </w:tc>
        <w:tc>
          <w:tcPr>
            <w:tcW w:w="4198" w:type="dxa"/>
          </w:tcPr>
          <w:p w14:paraId="5DC81805" w14:textId="77777777" w:rsidR="003B60BE" w:rsidRPr="00621DE9" w:rsidRDefault="009777B8">
            <w:r w:rsidRPr="00621DE9">
              <w:t>Positive friendships</w:t>
            </w:r>
          </w:p>
          <w:p w14:paraId="7377E2FC" w14:textId="231AAEF4" w:rsidR="003B143E" w:rsidRPr="00621DE9" w:rsidRDefault="003B143E">
            <w:r w:rsidRPr="00621DE9">
              <w:t xml:space="preserve">Accepting differences in people </w:t>
            </w:r>
          </w:p>
          <w:p w14:paraId="24C35BB8" w14:textId="77777777" w:rsidR="009777B8" w:rsidRPr="00621DE9" w:rsidRDefault="009777B8">
            <w:r w:rsidRPr="00621DE9">
              <w:t>How to work well with a partner</w:t>
            </w:r>
          </w:p>
          <w:p w14:paraId="4C6256B0" w14:textId="77777777" w:rsidR="00A86D70" w:rsidRPr="00025B8C" w:rsidRDefault="00A86D70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Different families</w:t>
            </w:r>
          </w:p>
          <w:p w14:paraId="3B837952" w14:textId="77777777" w:rsidR="00A86D70" w:rsidRPr="00025B8C" w:rsidRDefault="00A86D70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Healthy and safe friendship</w:t>
            </w:r>
          </w:p>
          <w:p w14:paraId="3E4FBB93" w14:textId="7C91E6DC" w:rsidR="00A86D70" w:rsidRPr="00621DE9" w:rsidRDefault="00A86D70">
            <w:r w:rsidRPr="00025B8C">
              <w:rPr>
                <w:highlight w:val="yellow"/>
              </w:rPr>
              <w:t>Physical contact</w:t>
            </w:r>
          </w:p>
        </w:tc>
        <w:tc>
          <w:tcPr>
            <w:tcW w:w="4116" w:type="dxa"/>
          </w:tcPr>
          <w:p w14:paraId="6E071EC0" w14:textId="77777777" w:rsidR="003B60BE" w:rsidRPr="00621DE9" w:rsidRDefault="003B143E">
            <w:r w:rsidRPr="00621DE9">
              <w:t>Road safety</w:t>
            </w:r>
          </w:p>
          <w:p w14:paraId="56DFA6CB" w14:textId="77777777" w:rsidR="00A86D70" w:rsidRPr="00621DE9" w:rsidRDefault="00A86D70">
            <w:r w:rsidRPr="00621DE9">
              <w:t>All the people in a school community</w:t>
            </w:r>
          </w:p>
          <w:p w14:paraId="13DBCAD9" w14:textId="4F7265C0" w:rsidR="00A86D70" w:rsidRPr="00621DE9" w:rsidRDefault="00A86D70"/>
        </w:tc>
        <w:tc>
          <w:tcPr>
            <w:tcW w:w="1850" w:type="dxa"/>
            <w:vMerge/>
          </w:tcPr>
          <w:p w14:paraId="7201B581" w14:textId="77777777" w:rsidR="003B60BE" w:rsidRDefault="003B60BE"/>
        </w:tc>
      </w:tr>
      <w:tr w:rsidR="003B60BE" w14:paraId="4D8FF4C3" w14:textId="77777777" w:rsidTr="00025B8C">
        <w:trPr>
          <w:trHeight w:val="677"/>
        </w:trPr>
        <w:tc>
          <w:tcPr>
            <w:tcW w:w="988" w:type="dxa"/>
          </w:tcPr>
          <w:p w14:paraId="38D0ACE1" w14:textId="35A99766" w:rsidR="003B60BE" w:rsidRDefault="00A86D70">
            <w:r>
              <w:t>Year 2</w:t>
            </w:r>
          </w:p>
        </w:tc>
        <w:tc>
          <w:tcPr>
            <w:tcW w:w="4448" w:type="dxa"/>
          </w:tcPr>
          <w:p w14:paraId="119AA7E1" w14:textId="77777777" w:rsidR="003B60BE" w:rsidRPr="00621DE9" w:rsidRDefault="00A86D70">
            <w:r w:rsidRPr="00621DE9">
              <w:t>Hopes and fears for the year ahead</w:t>
            </w:r>
          </w:p>
          <w:p w14:paraId="61E64EF3" w14:textId="77777777" w:rsidR="00A86D70" w:rsidRPr="00621DE9" w:rsidRDefault="00A86D70">
            <w:r w:rsidRPr="00621DE9">
              <w:t>Rights and responsibilities of class members</w:t>
            </w:r>
          </w:p>
          <w:p w14:paraId="202BA752" w14:textId="77777777" w:rsidR="00A86D70" w:rsidRPr="00621DE9" w:rsidRDefault="00A86D70">
            <w:r w:rsidRPr="00621DE9">
              <w:t xml:space="preserve">Respecting </w:t>
            </w:r>
            <w:proofErr w:type="gramStart"/>
            <w:r w:rsidRPr="00621DE9">
              <w:t>others</w:t>
            </w:r>
            <w:proofErr w:type="gramEnd"/>
            <w:r w:rsidRPr="00621DE9">
              <w:t xml:space="preserve"> views</w:t>
            </w:r>
          </w:p>
          <w:p w14:paraId="7ADA3502" w14:textId="77777777" w:rsidR="00A86D70" w:rsidRPr="00621DE9" w:rsidRDefault="00A86D70">
            <w:r w:rsidRPr="00025B8C">
              <w:rPr>
                <w:highlight w:val="yellow"/>
              </w:rPr>
              <w:t>Healthy bodies</w:t>
            </w:r>
          </w:p>
          <w:p w14:paraId="7307FD7E" w14:textId="77777777" w:rsidR="00A86D70" w:rsidRPr="00025B8C" w:rsidRDefault="00A86D70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Relaxing and Stress</w:t>
            </w:r>
          </w:p>
          <w:p w14:paraId="388510E0" w14:textId="022D2690" w:rsidR="002C0D82" w:rsidRPr="00621DE9" w:rsidRDefault="002C0D82">
            <w:r w:rsidRPr="00025B8C">
              <w:rPr>
                <w:highlight w:val="magenta"/>
              </w:rPr>
              <w:t>Zones of Regulation</w:t>
            </w:r>
          </w:p>
        </w:tc>
        <w:tc>
          <w:tcPr>
            <w:tcW w:w="4198" w:type="dxa"/>
          </w:tcPr>
          <w:p w14:paraId="029C0675" w14:textId="77777777" w:rsidR="003B60BE" w:rsidRPr="00621DE9" w:rsidRDefault="00A86D70">
            <w:r w:rsidRPr="00621DE9">
              <w:t>Healthy friendships</w:t>
            </w:r>
          </w:p>
          <w:p w14:paraId="11A46105" w14:textId="434B03DF" w:rsidR="00A86D70" w:rsidRPr="00621DE9" w:rsidRDefault="00A86D70">
            <w:r w:rsidRPr="00621DE9">
              <w:t>Group work</w:t>
            </w:r>
          </w:p>
          <w:p w14:paraId="1EEBF57A" w14:textId="5C014703" w:rsidR="00A86D70" w:rsidRPr="00025B8C" w:rsidRDefault="00A86D70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Gender stereotypes</w:t>
            </w:r>
          </w:p>
          <w:p w14:paraId="2935DA11" w14:textId="77777777" w:rsidR="00A86D70" w:rsidRPr="00621DE9" w:rsidRDefault="00A86D70">
            <w:r w:rsidRPr="00025B8C">
              <w:rPr>
                <w:highlight w:val="yellow"/>
              </w:rPr>
              <w:t>Bullying</w:t>
            </w:r>
          </w:p>
          <w:p w14:paraId="73A8A64B" w14:textId="77777777" w:rsidR="00A86D70" w:rsidRPr="00621DE9" w:rsidRDefault="00A86D70">
            <w:r w:rsidRPr="00621DE9">
              <w:t>Right and wrongs</w:t>
            </w:r>
          </w:p>
          <w:p w14:paraId="1A18B3A9" w14:textId="77777777" w:rsidR="00A86D70" w:rsidRPr="00025B8C" w:rsidRDefault="00A86D70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Different families</w:t>
            </w:r>
          </w:p>
          <w:p w14:paraId="63E532BF" w14:textId="5062E2D4" w:rsidR="00A86D70" w:rsidRPr="00621DE9" w:rsidRDefault="00A86D70">
            <w:r w:rsidRPr="00025B8C">
              <w:rPr>
                <w:highlight w:val="yellow"/>
              </w:rPr>
              <w:t>Secrets</w:t>
            </w:r>
          </w:p>
        </w:tc>
        <w:tc>
          <w:tcPr>
            <w:tcW w:w="4116" w:type="dxa"/>
          </w:tcPr>
          <w:p w14:paraId="6AD8AD44" w14:textId="59B6FC7E" w:rsidR="003B60BE" w:rsidRPr="00621DE9" w:rsidRDefault="00A86D70">
            <w:r w:rsidRPr="00621DE9">
              <w:t>Medicine safety</w:t>
            </w:r>
          </w:p>
        </w:tc>
        <w:tc>
          <w:tcPr>
            <w:tcW w:w="1850" w:type="dxa"/>
            <w:vMerge/>
          </w:tcPr>
          <w:p w14:paraId="157BE86A" w14:textId="77777777" w:rsidR="003B60BE" w:rsidRDefault="003B60BE"/>
        </w:tc>
      </w:tr>
      <w:tr w:rsidR="003B60BE" w14:paraId="6AFB54BC" w14:textId="77777777" w:rsidTr="00025B8C">
        <w:trPr>
          <w:trHeight w:val="677"/>
        </w:trPr>
        <w:tc>
          <w:tcPr>
            <w:tcW w:w="988" w:type="dxa"/>
          </w:tcPr>
          <w:p w14:paraId="18EB15DD" w14:textId="3373B886" w:rsidR="003B60BE" w:rsidRDefault="00A86D70">
            <w:r>
              <w:t>Year 3</w:t>
            </w:r>
          </w:p>
        </w:tc>
        <w:tc>
          <w:tcPr>
            <w:tcW w:w="4448" w:type="dxa"/>
          </w:tcPr>
          <w:p w14:paraId="42C3F682" w14:textId="77777777" w:rsidR="003B60BE" w:rsidRPr="00621DE9" w:rsidRDefault="00A86D70">
            <w:r w:rsidRPr="00621DE9">
              <w:t>Goals and aspirations – consequences and actions</w:t>
            </w:r>
          </w:p>
          <w:p w14:paraId="3C16824F" w14:textId="0CAC033B" w:rsidR="00816D5D" w:rsidRPr="00025B8C" w:rsidRDefault="00816D5D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Overcoming obstacles</w:t>
            </w:r>
          </w:p>
          <w:p w14:paraId="7DFF3A08" w14:textId="77777777" w:rsidR="00A86D70" w:rsidRPr="00025B8C" w:rsidRDefault="00E71817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Respecting other’s views</w:t>
            </w:r>
          </w:p>
          <w:p w14:paraId="550B8645" w14:textId="77777777" w:rsidR="00E71817" w:rsidRDefault="00E71817">
            <w:r w:rsidRPr="00025B8C">
              <w:rPr>
                <w:highlight w:val="yellow"/>
              </w:rPr>
              <w:t>Self-worth</w:t>
            </w:r>
          </w:p>
          <w:p w14:paraId="71FA346F" w14:textId="4ACC415C" w:rsidR="002C0D82" w:rsidRPr="00025B8C" w:rsidRDefault="002C0D82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Zones of Regulation</w:t>
            </w:r>
          </w:p>
          <w:p w14:paraId="4CA4184C" w14:textId="77777777" w:rsidR="00E71817" w:rsidRPr="00025B8C" w:rsidRDefault="00E71817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Personal strengths</w:t>
            </w:r>
          </w:p>
          <w:p w14:paraId="4403B325" w14:textId="77777777" w:rsidR="00E71817" w:rsidRPr="00025B8C" w:rsidRDefault="00E71817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Emotional literacy – happiness, sadness, worry &amp; fear</w:t>
            </w:r>
          </w:p>
          <w:p w14:paraId="539EAF7D" w14:textId="77777777" w:rsidR="00E71817" w:rsidRPr="00621DE9" w:rsidRDefault="00E71817">
            <w:r w:rsidRPr="00025B8C">
              <w:rPr>
                <w:highlight w:val="magenta"/>
              </w:rPr>
              <w:t>Compassion &amp; empathy</w:t>
            </w:r>
          </w:p>
          <w:p w14:paraId="67EAEFA4" w14:textId="77777777" w:rsidR="00816D5D" w:rsidRPr="00621DE9" w:rsidRDefault="00816D5D">
            <w:r w:rsidRPr="00621DE9">
              <w:t>Exercise &amp; their physical bodies</w:t>
            </w:r>
          </w:p>
          <w:p w14:paraId="0DB2796F" w14:textId="5D9CD65E" w:rsidR="00816D5D" w:rsidRPr="00621DE9" w:rsidRDefault="00816D5D">
            <w:r w:rsidRPr="00621DE9">
              <w:lastRenderedPageBreak/>
              <w:t>Healthy eating – calories, fats, sugar</w:t>
            </w:r>
          </w:p>
        </w:tc>
        <w:tc>
          <w:tcPr>
            <w:tcW w:w="4198" w:type="dxa"/>
          </w:tcPr>
          <w:p w14:paraId="5573F514" w14:textId="77777777" w:rsidR="003B60BE" w:rsidRPr="00621DE9" w:rsidRDefault="00E71817">
            <w:r w:rsidRPr="00621DE9">
              <w:lastRenderedPageBreak/>
              <w:t>Importance of family</w:t>
            </w:r>
          </w:p>
          <w:p w14:paraId="2B02D60B" w14:textId="77777777" w:rsidR="00E71817" w:rsidRPr="00025B8C" w:rsidRDefault="00816D5D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Family conflict and tension</w:t>
            </w:r>
          </w:p>
          <w:p w14:paraId="1A9E12B5" w14:textId="77777777" w:rsidR="00816D5D" w:rsidRPr="00621DE9" w:rsidRDefault="00816D5D">
            <w:r w:rsidRPr="00025B8C">
              <w:rPr>
                <w:highlight w:val="yellow"/>
              </w:rPr>
              <w:t>Bullying and response to bullying</w:t>
            </w:r>
          </w:p>
          <w:p w14:paraId="6DEA5335" w14:textId="77777777" w:rsidR="00816D5D" w:rsidRPr="00621DE9" w:rsidRDefault="00816D5D">
            <w:r w:rsidRPr="00025B8C">
              <w:rPr>
                <w:highlight w:val="magenta"/>
              </w:rPr>
              <w:t>Impact of words</w:t>
            </w:r>
          </w:p>
          <w:p w14:paraId="16070FB3" w14:textId="77777777" w:rsidR="00313D88" w:rsidRPr="00621DE9" w:rsidRDefault="00313D88">
            <w:r w:rsidRPr="00621DE9">
              <w:t>Gender stereotypes in a family</w:t>
            </w:r>
          </w:p>
          <w:p w14:paraId="75F7A5B6" w14:textId="77777777" w:rsidR="00313D88" w:rsidRPr="00621DE9" w:rsidRDefault="00313D88">
            <w:r w:rsidRPr="00621DE9">
              <w:t>Roles in a family</w:t>
            </w:r>
          </w:p>
          <w:p w14:paraId="12E94901" w14:textId="58FF30B8" w:rsidR="00313D88" w:rsidRPr="00621DE9" w:rsidRDefault="00313D88">
            <w:r w:rsidRPr="00621DE9">
              <w:t>Friendship skills</w:t>
            </w:r>
          </w:p>
        </w:tc>
        <w:tc>
          <w:tcPr>
            <w:tcW w:w="4116" w:type="dxa"/>
          </w:tcPr>
          <w:p w14:paraId="76419AE4" w14:textId="77777777" w:rsidR="003B60BE" w:rsidRPr="00621DE9" w:rsidRDefault="00816D5D">
            <w:r w:rsidRPr="00621DE9">
              <w:t>Aspirational people in the wider world</w:t>
            </w:r>
          </w:p>
          <w:p w14:paraId="5AFA16C4" w14:textId="77777777" w:rsidR="00816D5D" w:rsidRPr="00025B8C" w:rsidRDefault="00816D5D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Dangerous people</w:t>
            </w:r>
          </w:p>
          <w:p w14:paraId="10B08B7B" w14:textId="77777777" w:rsidR="00816D5D" w:rsidRPr="00025B8C" w:rsidRDefault="00816D5D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Dangerous places</w:t>
            </w:r>
          </w:p>
          <w:p w14:paraId="0037288F" w14:textId="77777777" w:rsidR="00313D88" w:rsidRPr="00621DE9" w:rsidRDefault="00313D88">
            <w:r w:rsidRPr="00025B8C">
              <w:rPr>
                <w:highlight w:val="yellow"/>
              </w:rPr>
              <w:t>Staying safe online</w:t>
            </w:r>
          </w:p>
          <w:p w14:paraId="6D65C2DD" w14:textId="77777777" w:rsidR="00313D88" w:rsidRPr="00621DE9" w:rsidRDefault="00313D88">
            <w:r w:rsidRPr="00621DE9">
              <w:t>UNDHR</w:t>
            </w:r>
          </w:p>
          <w:p w14:paraId="30A60E25" w14:textId="77777777" w:rsidR="00313D88" w:rsidRPr="00025B8C" w:rsidRDefault="00313D88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Pregnancy</w:t>
            </w:r>
          </w:p>
          <w:p w14:paraId="1AA26F40" w14:textId="5D74E66A" w:rsidR="00313D88" w:rsidRPr="00621DE9" w:rsidRDefault="00313D88">
            <w:r w:rsidRPr="00025B8C">
              <w:rPr>
                <w:highlight w:val="yellow"/>
              </w:rPr>
              <w:t>Changes between being a baby and a child</w:t>
            </w:r>
          </w:p>
        </w:tc>
        <w:tc>
          <w:tcPr>
            <w:tcW w:w="1850" w:type="dxa"/>
            <w:vMerge/>
          </w:tcPr>
          <w:p w14:paraId="6492B374" w14:textId="77777777" w:rsidR="003B60BE" w:rsidRDefault="003B60BE"/>
        </w:tc>
      </w:tr>
      <w:tr w:rsidR="003B60BE" w14:paraId="13B9CD5C" w14:textId="77777777" w:rsidTr="00025B8C">
        <w:trPr>
          <w:trHeight w:val="677"/>
        </w:trPr>
        <w:tc>
          <w:tcPr>
            <w:tcW w:w="988" w:type="dxa"/>
          </w:tcPr>
          <w:p w14:paraId="5595376A" w14:textId="07D26AC8" w:rsidR="003B60BE" w:rsidRDefault="00B2609D">
            <w:r>
              <w:t>Year 4</w:t>
            </w:r>
          </w:p>
        </w:tc>
        <w:tc>
          <w:tcPr>
            <w:tcW w:w="4448" w:type="dxa"/>
          </w:tcPr>
          <w:p w14:paraId="12C22819" w14:textId="77777777" w:rsidR="003B60BE" w:rsidRPr="00025B8C" w:rsidRDefault="002C0D82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Zones of Regulation</w:t>
            </w:r>
          </w:p>
          <w:p w14:paraId="5E0B03B0" w14:textId="77777777" w:rsidR="00735E63" w:rsidRPr="00025B8C" w:rsidRDefault="00735E63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Strategies for each zone of regulation</w:t>
            </w:r>
          </w:p>
          <w:p w14:paraId="094AC695" w14:textId="77777777" w:rsidR="00735E63" w:rsidRPr="00025B8C" w:rsidRDefault="00735E63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Positive behaviour in class</w:t>
            </w:r>
          </w:p>
          <w:p w14:paraId="744EF139" w14:textId="77777777" w:rsidR="00735E63" w:rsidRDefault="00735E63">
            <w:r w:rsidRPr="00025B8C">
              <w:rPr>
                <w:highlight w:val="magenta"/>
              </w:rPr>
              <w:t>Knowing your place in the school community and evaluating consequences of actions</w:t>
            </w:r>
          </w:p>
          <w:p w14:paraId="171B8994" w14:textId="77777777" w:rsidR="00735E63" w:rsidRDefault="00735E63">
            <w:r>
              <w:t>Judging a person and prejudices</w:t>
            </w:r>
          </w:p>
          <w:p w14:paraId="67D6FF88" w14:textId="77777777" w:rsidR="00735E63" w:rsidRDefault="00735E63">
            <w:r>
              <w:t>Forms of bullying</w:t>
            </w:r>
          </w:p>
          <w:p w14:paraId="2D55184D" w14:textId="77777777" w:rsidR="00735E63" w:rsidRDefault="00735E63">
            <w:r>
              <w:t>Cyberbullying</w:t>
            </w:r>
          </w:p>
          <w:p w14:paraId="4AFB7B2F" w14:textId="77777777" w:rsidR="00735E63" w:rsidRDefault="00735E63">
            <w:r>
              <w:t>Hopes and dreams and goal setting</w:t>
            </w:r>
          </w:p>
          <w:p w14:paraId="36102378" w14:textId="77777777" w:rsidR="00735E63" w:rsidRPr="00025B8C" w:rsidRDefault="00735E63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Female and male body parts in puberty</w:t>
            </w:r>
          </w:p>
          <w:p w14:paraId="500EF068" w14:textId="77777777" w:rsidR="00735E63" w:rsidRPr="00025B8C" w:rsidRDefault="00735E63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Personal hygiene</w:t>
            </w:r>
          </w:p>
          <w:p w14:paraId="587BB758" w14:textId="33090D4D" w:rsidR="00735E63" w:rsidRPr="00621DE9" w:rsidRDefault="00735E63">
            <w:r w:rsidRPr="00025B8C">
              <w:rPr>
                <w:highlight w:val="yellow"/>
              </w:rPr>
              <w:t>Dealing with changing emotions</w:t>
            </w:r>
          </w:p>
        </w:tc>
        <w:tc>
          <w:tcPr>
            <w:tcW w:w="4198" w:type="dxa"/>
          </w:tcPr>
          <w:p w14:paraId="33467145" w14:textId="77777777" w:rsidR="003B60BE" w:rsidRDefault="00735E63">
            <w:r>
              <w:t>Forming friendship groups</w:t>
            </w:r>
          </w:p>
          <w:p w14:paraId="545890FE" w14:textId="77777777" w:rsidR="00735E63" w:rsidRPr="00025B8C" w:rsidRDefault="00735E63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Valuing friends</w:t>
            </w:r>
          </w:p>
          <w:p w14:paraId="32A5144E" w14:textId="77777777" w:rsidR="00735E63" w:rsidRDefault="00735E63">
            <w:r w:rsidRPr="00025B8C">
              <w:rPr>
                <w:highlight w:val="magenta"/>
              </w:rPr>
              <w:t>Behaving positively in friendship groups</w:t>
            </w:r>
          </w:p>
          <w:p w14:paraId="415A551F" w14:textId="77777777" w:rsidR="00735E63" w:rsidRDefault="00735E63">
            <w:r>
              <w:t>Jealousy in friendships and relationships</w:t>
            </w:r>
          </w:p>
          <w:p w14:paraId="1D35A302" w14:textId="6072ACBC" w:rsidR="00735E63" w:rsidRPr="00621DE9" w:rsidRDefault="00735E63">
            <w:r>
              <w:t>Dealing with loss in relationships</w:t>
            </w:r>
          </w:p>
        </w:tc>
        <w:tc>
          <w:tcPr>
            <w:tcW w:w="4116" w:type="dxa"/>
          </w:tcPr>
          <w:p w14:paraId="7912B4DB" w14:textId="77777777" w:rsidR="003B60BE" w:rsidRDefault="00735E63">
            <w:r>
              <w:t>Democracy in school and having a voice</w:t>
            </w:r>
          </w:p>
          <w:p w14:paraId="23BDCE72" w14:textId="77777777" w:rsidR="00735E63" w:rsidRPr="00025B8C" w:rsidRDefault="00735E63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Smoking</w:t>
            </w:r>
          </w:p>
          <w:p w14:paraId="437B83CE" w14:textId="77777777" w:rsidR="00735E63" w:rsidRPr="00025B8C" w:rsidRDefault="00735E63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Alcohol</w:t>
            </w:r>
          </w:p>
          <w:p w14:paraId="3AEF4B1D" w14:textId="77777777" w:rsidR="00735E63" w:rsidRDefault="00735E63">
            <w:r w:rsidRPr="00025B8C">
              <w:rPr>
                <w:highlight w:val="yellow"/>
              </w:rPr>
              <w:t>Peer pressure</w:t>
            </w:r>
          </w:p>
          <w:p w14:paraId="2DBB36C1" w14:textId="5A9CF2FD" w:rsidR="00735E63" w:rsidRPr="00621DE9" w:rsidRDefault="00735E63">
            <w:r w:rsidRPr="00025B8C">
              <w:rPr>
                <w:highlight w:val="yellow"/>
              </w:rPr>
              <w:t>Basic First Aid</w:t>
            </w:r>
            <w:r>
              <w:t xml:space="preserve"> </w:t>
            </w:r>
          </w:p>
        </w:tc>
        <w:tc>
          <w:tcPr>
            <w:tcW w:w="1850" w:type="dxa"/>
            <w:vMerge/>
          </w:tcPr>
          <w:p w14:paraId="02305858" w14:textId="77777777" w:rsidR="003B60BE" w:rsidRDefault="003B60BE"/>
        </w:tc>
      </w:tr>
      <w:tr w:rsidR="003B60BE" w14:paraId="0897B7EC" w14:textId="77777777" w:rsidTr="00025B8C">
        <w:trPr>
          <w:trHeight w:val="677"/>
        </w:trPr>
        <w:tc>
          <w:tcPr>
            <w:tcW w:w="988" w:type="dxa"/>
          </w:tcPr>
          <w:p w14:paraId="5A080E66" w14:textId="56CBDCD0" w:rsidR="003B60BE" w:rsidRDefault="00B2609D">
            <w:r>
              <w:t>Year 5</w:t>
            </w:r>
          </w:p>
        </w:tc>
        <w:tc>
          <w:tcPr>
            <w:tcW w:w="4448" w:type="dxa"/>
          </w:tcPr>
          <w:p w14:paraId="111C5C92" w14:textId="77777777" w:rsidR="003B60BE" w:rsidRPr="00025B8C" w:rsidRDefault="00735E63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 xml:space="preserve">Zones of regulation </w:t>
            </w:r>
          </w:p>
          <w:p w14:paraId="7A02544B" w14:textId="77777777" w:rsidR="00735E63" w:rsidRPr="00025B8C" w:rsidRDefault="00735E63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Facing new challenges positively</w:t>
            </w:r>
          </w:p>
          <w:p w14:paraId="0A9DC3E4" w14:textId="77777777" w:rsidR="00735E63" w:rsidRDefault="00735E63">
            <w:r w:rsidRPr="00025B8C">
              <w:rPr>
                <w:highlight w:val="magenta"/>
              </w:rPr>
              <w:t>Goal setting</w:t>
            </w:r>
          </w:p>
          <w:p w14:paraId="7554F68C" w14:textId="77777777" w:rsidR="00735E63" w:rsidRDefault="00735E63">
            <w:r>
              <w:t xml:space="preserve">External forms of support for bullying – e.g. </w:t>
            </w:r>
            <w:proofErr w:type="spellStart"/>
            <w:r>
              <w:t>childline</w:t>
            </w:r>
            <w:proofErr w:type="spellEnd"/>
            <w:r>
              <w:t>, etc…</w:t>
            </w:r>
          </w:p>
          <w:p w14:paraId="0C0F16C3" w14:textId="77777777" w:rsidR="00DC4384" w:rsidRDefault="00DC4384">
            <w:r w:rsidRPr="00025B8C">
              <w:rPr>
                <w:highlight w:val="yellow"/>
              </w:rPr>
              <w:t>Media and body types</w:t>
            </w:r>
          </w:p>
          <w:p w14:paraId="21BDA57C" w14:textId="77777777" w:rsidR="00DC4384" w:rsidRDefault="00DC4384">
            <w:r>
              <w:t>Importance and role of food in people’s lives</w:t>
            </w:r>
          </w:p>
          <w:p w14:paraId="021D56F2" w14:textId="2BB6327B" w:rsidR="00A036DC" w:rsidRPr="00621DE9" w:rsidRDefault="00A036DC">
            <w:r w:rsidRPr="00025B8C">
              <w:rPr>
                <w:highlight w:val="yellow"/>
              </w:rPr>
              <w:t>Puberty – body changes in boys and girls</w:t>
            </w:r>
          </w:p>
        </w:tc>
        <w:tc>
          <w:tcPr>
            <w:tcW w:w="4198" w:type="dxa"/>
          </w:tcPr>
          <w:p w14:paraId="066D53E7" w14:textId="77777777" w:rsidR="003B60BE" w:rsidRDefault="00735E63">
            <w:r>
              <w:t>Bullying and rumour spreading</w:t>
            </w:r>
          </w:p>
          <w:p w14:paraId="0B77E856" w14:textId="77777777" w:rsidR="00A036DC" w:rsidRDefault="00A036DC">
            <w:r>
              <w:t>Communicating with people across different cultures – in the UK and abroad</w:t>
            </w:r>
          </w:p>
          <w:p w14:paraId="05FFF0CB" w14:textId="1A4434B3" w:rsidR="00A312D3" w:rsidRPr="00025B8C" w:rsidRDefault="00A312D3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Sexual intercourse &amp; conception</w:t>
            </w:r>
          </w:p>
          <w:p w14:paraId="20C8B511" w14:textId="68B9FDDF" w:rsidR="00A312D3" w:rsidRPr="00025B8C" w:rsidRDefault="00A312D3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IVF</w:t>
            </w:r>
          </w:p>
          <w:p w14:paraId="2AE3FC52" w14:textId="2FF09323" w:rsidR="00A312D3" w:rsidRDefault="00A312D3">
            <w:r w:rsidRPr="00025B8C">
              <w:rPr>
                <w:highlight w:val="yellow"/>
              </w:rPr>
              <w:t>Becoming a teenager</w:t>
            </w:r>
          </w:p>
          <w:p w14:paraId="1E612150" w14:textId="2904FAA4" w:rsidR="00551F61" w:rsidRDefault="00551F61">
            <w:r>
              <w:t xml:space="preserve">Perceptions about other people </w:t>
            </w:r>
          </w:p>
          <w:p w14:paraId="3A9D2701" w14:textId="61596C1E" w:rsidR="00A036DC" w:rsidRPr="00621DE9" w:rsidRDefault="00A036DC"/>
        </w:tc>
        <w:tc>
          <w:tcPr>
            <w:tcW w:w="4116" w:type="dxa"/>
          </w:tcPr>
          <w:p w14:paraId="2CC6D2DA" w14:textId="77777777" w:rsidR="003B60BE" w:rsidRDefault="00735E63">
            <w:r>
              <w:t xml:space="preserve">Rights and responsibilities to being a citizen in a community </w:t>
            </w:r>
          </w:p>
          <w:p w14:paraId="58A78362" w14:textId="77777777" w:rsidR="00735E63" w:rsidRDefault="00735E63">
            <w:r>
              <w:t>Democracy and having a voice in school</w:t>
            </w:r>
          </w:p>
          <w:p w14:paraId="566B5F65" w14:textId="77777777" w:rsidR="00735E63" w:rsidRDefault="00735E63">
            <w:r>
              <w:t>Culture and cultural differences</w:t>
            </w:r>
          </w:p>
          <w:p w14:paraId="39F0E510" w14:textId="77777777" w:rsidR="00735E63" w:rsidRDefault="00735E63">
            <w:r>
              <w:t xml:space="preserve">Racism </w:t>
            </w:r>
          </w:p>
          <w:p w14:paraId="4019EBCB" w14:textId="77777777" w:rsidR="00735E63" w:rsidRDefault="00735E63">
            <w:r>
              <w:t>Differences with children in LEDCs</w:t>
            </w:r>
          </w:p>
          <w:p w14:paraId="7B1F593A" w14:textId="77777777" w:rsidR="00735E63" w:rsidRDefault="00735E63">
            <w:r>
              <w:t>Importance of money</w:t>
            </w:r>
          </w:p>
          <w:p w14:paraId="44365252" w14:textId="77777777" w:rsidR="0017198A" w:rsidRDefault="0017198A">
            <w:r>
              <w:t>Alcohol &amp; Anti-social behaviour</w:t>
            </w:r>
          </w:p>
          <w:p w14:paraId="759D3FEA" w14:textId="38694751" w:rsidR="00A036DC" w:rsidRDefault="00A036DC">
            <w:r>
              <w:t>Smoking – Risks</w:t>
            </w:r>
          </w:p>
          <w:p w14:paraId="225FF1D2" w14:textId="77777777" w:rsidR="0017198A" w:rsidRDefault="0017198A">
            <w:r>
              <w:t>Basic First Aid – including recovery position</w:t>
            </w:r>
          </w:p>
          <w:p w14:paraId="5F13CB4A" w14:textId="77777777" w:rsidR="00A036DC" w:rsidRDefault="00A036DC">
            <w:r>
              <w:t>Employment and Jobs</w:t>
            </w:r>
          </w:p>
          <w:p w14:paraId="079ACCF3" w14:textId="77777777" w:rsidR="00A036DC" w:rsidRDefault="00A036DC">
            <w:r>
              <w:t>Rights and responsibilities online</w:t>
            </w:r>
          </w:p>
          <w:p w14:paraId="39EE27D5" w14:textId="674D7DEF" w:rsidR="00834509" w:rsidRPr="00621DE9" w:rsidRDefault="00834509">
            <w:r w:rsidRPr="00025B8C">
              <w:rPr>
                <w:highlight w:val="magenta"/>
              </w:rPr>
              <w:t>Healthy and unhealthy Screen time</w:t>
            </w:r>
          </w:p>
        </w:tc>
        <w:tc>
          <w:tcPr>
            <w:tcW w:w="1850" w:type="dxa"/>
            <w:vMerge/>
          </w:tcPr>
          <w:p w14:paraId="007AF864" w14:textId="77777777" w:rsidR="003B60BE" w:rsidRDefault="003B60BE"/>
        </w:tc>
      </w:tr>
      <w:tr w:rsidR="003B60BE" w14:paraId="4759AF4B" w14:textId="77777777" w:rsidTr="00025B8C">
        <w:trPr>
          <w:trHeight w:val="677"/>
        </w:trPr>
        <w:tc>
          <w:tcPr>
            <w:tcW w:w="988" w:type="dxa"/>
          </w:tcPr>
          <w:p w14:paraId="40875825" w14:textId="58B2CEF0" w:rsidR="003B60BE" w:rsidRDefault="00B2609D">
            <w:r>
              <w:t>Year 6</w:t>
            </w:r>
          </w:p>
        </w:tc>
        <w:tc>
          <w:tcPr>
            <w:tcW w:w="4448" w:type="dxa"/>
          </w:tcPr>
          <w:p w14:paraId="76B7C0A7" w14:textId="77EBA830" w:rsidR="003B60BE" w:rsidRPr="00621DE9" w:rsidRDefault="00B2609D">
            <w:r w:rsidRPr="00621DE9">
              <w:t>Setting Goals and Aspirations</w:t>
            </w:r>
          </w:p>
          <w:p w14:paraId="205AC955" w14:textId="77777777" w:rsidR="00D25BF0" w:rsidRPr="00621DE9" w:rsidRDefault="00D25BF0">
            <w:r w:rsidRPr="00621DE9">
              <w:t>Taking responsibility for their own health</w:t>
            </w:r>
          </w:p>
          <w:p w14:paraId="4CE81106" w14:textId="326F07EE" w:rsidR="00D25BF0" w:rsidRPr="00025B8C" w:rsidRDefault="00D25BF0">
            <w:pPr>
              <w:rPr>
                <w:highlight w:val="magenta"/>
              </w:rPr>
            </w:pPr>
            <w:r w:rsidRPr="00025B8C">
              <w:rPr>
                <w:highlight w:val="magenta"/>
              </w:rPr>
              <w:t>Emotional well-being &amp; literacy</w:t>
            </w:r>
            <w:r w:rsidR="002C0D82" w:rsidRPr="00025B8C">
              <w:rPr>
                <w:highlight w:val="magenta"/>
              </w:rPr>
              <w:t xml:space="preserve"> – Zones of Regulation</w:t>
            </w:r>
          </w:p>
          <w:p w14:paraId="7320F51B" w14:textId="1DB1E842" w:rsidR="00E25ED1" w:rsidRPr="00621DE9" w:rsidRDefault="00E25ED1">
            <w:r w:rsidRPr="00025B8C">
              <w:rPr>
                <w:highlight w:val="magenta"/>
              </w:rPr>
              <w:t>Mental health &amp; well-being</w:t>
            </w:r>
          </w:p>
          <w:p w14:paraId="5604B6D5" w14:textId="0DE6DFC6" w:rsidR="00E25ED1" w:rsidRPr="00621DE9" w:rsidRDefault="00D25BF0">
            <w:r w:rsidRPr="00621DE9">
              <w:t>Stress</w:t>
            </w:r>
          </w:p>
          <w:p w14:paraId="03FE44E0" w14:textId="7710FBB3" w:rsidR="00E25ED1" w:rsidRPr="00621DE9" w:rsidRDefault="00E25ED1">
            <w:r w:rsidRPr="00621DE9">
              <w:t>Importance of self-esteem</w:t>
            </w:r>
          </w:p>
          <w:p w14:paraId="77D3DAFA" w14:textId="77777777" w:rsidR="00B2609D" w:rsidRPr="00025B8C" w:rsidRDefault="00D25BF0">
            <w:pPr>
              <w:rPr>
                <w:highlight w:val="yellow"/>
              </w:rPr>
            </w:pPr>
            <w:r w:rsidRPr="00621DE9">
              <w:t xml:space="preserve"> </w:t>
            </w:r>
            <w:r w:rsidR="00E25ED1" w:rsidRPr="00025B8C">
              <w:rPr>
                <w:highlight w:val="yellow"/>
              </w:rPr>
              <w:t>Puberty</w:t>
            </w:r>
          </w:p>
          <w:p w14:paraId="234D5963" w14:textId="65BD2167" w:rsidR="00E25ED1" w:rsidRPr="00621DE9" w:rsidRDefault="00E25ED1">
            <w:r w:rsidRPr="00025B8C">
              <w:rPr>
                <w:highlight w:val="yellow"/>
              </w:rPr>
              <w:t>Excitement and worries about secondary school</w:t>
            </w:r>
          </w:p>
        </w:tc>
        <w:tc>
          <w:tcPr>
            <w:tcW w:w="4198" w:type="dxa"/>
          </w:tcPr>
          <w:p w14:paraId="42177CA6" w14:textId="77777777" w:rsidR="003B60BE" w:rsidRPr="00621DE9" w:rsidRDefault="00B2609D">
            <w:r w:rsidRPr="00621DE9">
              <w:t>Perceptions of ‘being normal’</w:t>
            </w:r>
          </w:p>
          <w:p w14:paraId="2BE66E5A" w14:textId="77777777" w:rsidR="00B2609D" w:rsidRPr="00621DE9" w:rsidRDefault="00B2609D">
            <w:r w:rsidRPr="00621DE9">
              <w:t>Bullying – including ‘power’ and ‘conflict’</w:t>
            </w:r>
          </w:p>
          <w:p w14:paraId="0D51BCA7" w14:textId="77777777" w:rsidR="00B2609D" w:rsidRPr="00621DE9" w:rsidRDefault="00B2609D">
            <w:r w:rsidRPr="00621DE9">
              <w:t>Reasons behind bullying</w:t>
            </w:r>
          </w:p>
          <w:p w14:paraId="057B7E2F" w14:textId="77777777" w:rsidR="00B2609D" w:rsidRPr="00621DE9" w:rsidRDefault="00B2609D">
            <w:r w:rsidRPr="00621DE9">
              <w:t>Disabilities</w:t>
            </w:r>
          </w:p>
          <w:p w14:paraId="2D1B5832" w14:textId="15B6EC25" w:rsidR="00E25ED1" w:rsidRPr="00621DE9" w:rsidRDefault="00E25ED1">
            <w:r w:rsidRPr="00025B8C">
              <w:rPr>
                <w:highlight w:val="yellow"/>
              </w:rPr>
              <w:t>Physical attraction</w:t>
            </w:r>
          </w:p>
          <w:p w14:paraId="49C71B5F" w14:textId="2C86024D" w:rsidR="00E25ED1" w:rsidRPr="00621DE9" w:rsidRDefault="00E25ED1">
            <w:r w:rsidRPr="00621DE9">
              <w:t>Grief</w:t>
            </w:r>
          </w:p>
          <w:p w14:paraId="696AEB8D" w14:textId="2F278FCC" w:rsidR="00B2609D" w:rsidRPr="00621DE9" w:rsidRDefault="00B2609D"/>
        </w:tc>
        <w:tc>
          <w:tcPr>
            <w:tcW w:w="4116" w:type="dxa"/>
          </w:tcPr>
          <w:p w14:paraId="4573E8F2" w14:textId="77777777" w:rsidR="00B2609D" w:rsidRPr="00621DE9" w:rsidRDefault="00B2609D">
            <w:r w:rsidRPr="00621DE9">
              <w:t>UNDHR</w:t>
            </w:r>
          </w:p>
          <w:p w14:paraId="5A7F6F2A" w14:textId="77777777" w:rsidR="00B2609D" w:rsidRPr="00621DE9" w:rsidRDefault="00B2609D">
            <w:r w:rsidRPr="00621DE9">
              <w:t>Children’s rights</w:t>
            </w:r>
          </w:p>
          <w:p w14:paraId="579DE065" w14:textId="77777777" w:rsidR="00B2609D" w:rsidRPr="00621DE9" w:rsidRDefault="00B2609D">
            <w:r w:rsidRPr="00621DE9">
              <w:t>Democracy</w:t>
            </w:r>
          </w:p>
          <w:p w14:paraId="3B3C8A7F" w14:textId="77777777" w:rsidR="00B2609D" w:rsidRPr="00621DE9" w:rsidRDefault="00B2609D">
            <w:r w:rsidRPr="00621DE9">
              <w:t>Celebrating difference</w:t>
            </w:r>
          </w:p>
          <w:p w14:paraId="0082AD49" w14:textId="77777777" w:rsidR="00B2609D" w:rsidRPr="00621DE9" w:rsidRDefault="00B2609D">
            <w:r w:rsidRPr="00621DE9">
              <w:t>Working with others to make the world a better place</w:t>
            </w:r>
          </w:p>
          <w:p w14:paraId="50ACD115" w14:textId="77777777" w:rsidR="00B2609D" w:rsidRPr="00621DE9" w:rsidRDefault="00B2609D">
            <w:r w:rsidRPr="00621DE9">
              <w:t>Advocacy for others</w:t>
            </w:r>
          </w:p>
          <w:p w14:paraId="7F638865" w14:textId="77777777" w:rsidR="00D25BF0" w:rsidRPr="00621DE9" w:rsidRDefault="00D25BF0">
            <w:r w:rsidRPr="00621DE9">
              <w:t>Drugs &amp; impact of drugs</w:t>
            </w:r>
          </w:p>
          <w:p w14:paraId="376A382F" w14:textId="3DFA01B7" w:rsidR="00D25BF0" w:rsidRPr="00621DE9" w:rsidRDefault="00D25BF0">
            <w:r w:rsidRPr="00621DE9">
              <w:t>Alcohol misuse</w:t>
            </w:r>
          </w:p>
          <w:p w14:paraId="7A25616A" w14:textId="77777777" w:rsidR="00D25BF0" w:rsidRPr="00025B8C" w:rsidRDefault="00D25BF0">
            <w:pPr>
              <w:rPr>
                <w:highlight w:val="yellow"/>
              </w:rPr>
            </w:pPr>
            <w:r w:rsidRPr="00025B8C">
              <w:rPr>
                <w:highlight w:val="yellow"/>
              </w:rPr>
              <w:t>Exploitation of people</w:t>
            </w:r>
          </w:p>
          <w:p w14:paraId="1D831ADC" w14:textId="77777777" w:rsidR="00D25BF0" w:rsidRPr="00025B8C" w:rsidRDefault="00D25BF0">
            <w:r w:rsidRPr="00025B8C">
              <w:rPr>
                <w:highlight w:val="yellow"/>
              </w:rPr>
              <w:t>Gangs</w:t>
            </w:r>
          </w:p>
          <w:p w14:paraId="7A9E2BDF" w14:textId="77777777" w:rsidR="00E25ED1" w:rsidRPr="00621DE9" w:rsidRDefault="00E25ED1">
            <w:r w:rsidRPr="00621DE9">
              <w:lastRenderedPageBreak/>
              <w:t>Baby development and pregnancy</w:t>
            </w:r>
          </w:p>
          <w:p w14:paraId="45DB7017" w14:textId="2BFA9166" w:rsidR="008617A7" w:rsidRPr="00621DE9" w:rsidRDefault="008617A7">
            <w:r w:rsidRPr="00621DE9">
              <w:t>Safe use of technology</w:t>
            </w:r>
          </w:p>
        </w:tc>
        <w:tc>
          <w:tcPr>
            <w:tcW w:w="1850" w:type="dxa"/>
            <w:vMerge/>
          </w:tcPr>
          <w:p w14:paraId="0E680377" w14:textId="77777777" w:rsidR="003B60BE" w:rsidRDefault="003B60BE"/>
        </w:tc>
      </w:tr>
      <w:tr w:rsidR="00621DE9" w14:paraId="2B3BD10D" w14:textId="77777777" w:rsidTr="006625B6">
        <w:trPr>
          <w:trHeight w:val="677"/>
        </w:trPr>
        <w:tc>
          <w:tcPr>
            <w:tcW w:w="13750" w:type="dxa"/>
            <w:gridSpan w:val="4"/>
          </w:tcPr>
          <w:p w14:paraId="3FD49F94" w14:textId="77777777" w:rsidR="00621DE9" w:rsidRDefault="00621DE9">
            <w:pPr>
              <w:rPr>
                <w:b/>
                <w:bCs/>
              </w:rPr>
            </w:pPr>
            <w:r>
              <w:rPr>
                <w:b/>
                <w:bCs/>
              </w:rPr>
              <w:t>Secondary Phase</w:t>
            </w:r>
          </w:p>
          <w:p w14:paraId="1B908139" w14:textId="58959767" w:rsidR="00621DE9" w:rsidRPr="004F79AB" w:rsidRDefault="00621DE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 taught in discrete PSHE lessons (by the </w:t>
            </w:r>
            <w:proofErr w:type="gramStart"/>
            <w:r>
              <w:rPr>
                <w:b/>
                <w:bCs/>
              </w:rPr>
              <w:t>PRE Department</w:t>
            </w:r>
            <w:proofErr w:type="gramEnd"/>
            <w:r>
              <w:rPr>
                <w:b/>
                <w:bCs/>
              </w:rPr>
              <w:t>)</w:t>
            </w:r>
          </w:p>
        </w:tc>
        <w:tc>
          <w:tcPr>
            <w:tcW w:w="1850" w:type="dxa"/>
            <w:vMerge/>
          </w:tcPr>
          <w:p w14:paraId="11BA181D" w14:textId="77777777" w:rsidR="00621DE9" w:rsidRDefault="00621DE9"/>
        </w:tc>
      </w:tr>
      <w:tr w:rsidR="009B703F" w14:paraId="3DECF319" w14:textId="77777777" w:rsidTr="00025B8C">
        <w:trPr>
          <w:trHeight w:val="1014"/>
        </w:trPr>
        <w:tc>
          <w:tcPr>
            <w:tcW w:w="988" w:type="dxa"/>
          </w:tcPr>
          <w:p w14:paraId="1CFF6BF3" w14:textId="09350967" w:rsidR="009B703F" w:rsidRDefault="009B703F">
            <w:r>
              <w:t>Year 7</w:t>
            </w:r>
          </w:p>
        </w:tc>
        <w:tc>
          <w:tcPr>
            <w:tcW w:w="4448" w:type="dxa"/>
          </w:tcPr>
          <w:p w14:paraId="3EEAAB46" w14:textId="77777777" w:rsidR="009B703F" w:rsidRDefault="009B703F">
            <w:r>
              <w:t>Transition to Secondary School</w:t>
            </w:r>
          </w:p>
          <w:p w14:paraId="57998037" w14:textId="102C0C6C" w:rsidR="00C82124" w:rsidRDefault="009B703F">
            <w:r w:rsidRPr="00EA52DC">
              <w:rPr>
                <w:highlight w:val="green"/>
              </w:rPr>
              <w:t>Physical Health</w:t>
            </w:r>
            <w:r w:rsidR="00EA52DC" w:rsidRPr="00EA52DC">
              <w:rPr>
                <w:highlight w:val="green"/>
              </w:rPr>
              <w:t xml:space="preserve"> (&amp; Weight)</w:t>
            </w:r>
          </w:p>
          <w:p w14:paraId="66D3A3A1" w14:textId="0351FDEB" w:rsidR="009B703F" w:rsidRDefault="009B703F">
            <w:r>
              <w:t>Mental Health and Well-being</w:t>
            </w:r>
            <w:r w:rsidR="002C0D82">
              <w:t xml:space="preserve"> – Emotion Wheel</w:t>
            </w:r>
          </w:p>
          <w:p w14:paraId="5F1694D1" w14:textId="35F43E30" w:rsidR="003B60BE" w:rsidRDefault="003B60BE">
            <w:r w:rsidRPr="003B60BE">
              <w:rPr>
                <w:highlight w:val="magenta"/>
              </w:rPr>
              <w:t>Emotional Resilience</w:t>
            </w:r>
          </w:p>
          <w:p w14:paraId="11614C5A" w14:textId="622559B5" w:rsidR="009B703F" w:rsidRDefault="009B703F">
            <w:r w:rsidRPr="009B703F">
              <w:rPr>
                <w:highlight w:val="yellow"/>
              </w:rPr>
              <w:t>Bullying</w:t>
            </w:r>
          </w:p>
          <w:p w14:paraId="6B4DFE73" w14:textId="30B824EB" w:rsidR="009B703F" w:rsidRDefault="009B703F">
            <w:r w:rsidRPr="009B703F">
              <w:rPr>
                <w:highlight w:val="yellow"/>
              </w:rPr>
              <w:t>Puberty</w:t>
            </w:r>
          </w:p>
          <w:p w14:paraId="199A936B" w14:textId="51B597A1" w:rsidR="009B703F" w:rsidRDefault="009B703F"/>
          <w:p w14:paraId="0DDD0A3E" w14:textId="739E43C3" w:rsidR="009B703F" w:rsidRDefault="009B703F"/>
        </w:tc>
        <w:tc>
          <w:tcPr>
            <w:tcW w:w="4198" w:type="dxa"/>
          </w:tcPr>
          <w:p w14:paraId="0C47037E" w14:textId="2041D3BF" w:rsidR="009B703F" w:rsidRDefault="009B703F">
            <w:r>
              <w:t>Self-worth</w:t>
            </w:r>
          </w:p>
          <w:p w14:paraId="54B478B4" w14:textId="3E84EB63" w:rsidR="009B703F" w:rsidRDefault="009B703F">
            <w:r>
              <w:t>Healthy Relationships</w:t>
            </w:r>
          </w:p>
          <w:p w14:paraId="2E201E98" w14:textId="77777777" w:rsidR="009B703F" w:rsidRDefault="009B703F">
            <w:r w:rsidRPr="009B703F">
              <w:rPr>
                <w:highlight w:val="yellow"/>
              </w:rPr>
              <w:t>Relationship Boundaries</w:t>
            </w:r>
            <w:r>
              <w:t xml:space="preserve"> (romantic, friendship, familial, wider)</w:t>
            </w:r>
          </w:p>
          <w:p w14:paraId="61BF3F5F" w14:textId="16F41D98" w:rsidR="009B703F" w:rsidRDefault="009B703F">
            <w:r w:rsidRPr="009B703F">
              <w:rPr>
                <w:highlight w:val="yellow"/>
              </w:rPr>
              <w:t>Unwanted contact</w:t>
            </w:r>
          </w:p>
          <w:p w14:paraId="73DEB281" w14:textId="2FFEEC62" w:rsidR="009B703F" w:rsidRDefault="009B703F"/>
        </w:tc>
        <w:tc>
          <w:tcPr>
            <w:tcW w:w="4116" w:type="dxa"/>
          </w:tcPr>
          <w:p w14:paraId="1024BB72" w14:textId="72384FC9" w:rsidR="009B703F" w:rsidRDefault="009B703F">
            <w:r>
              <w:t>FGM</w:t>
            </w:r>
          </w:p>
          <w:p w14:paraId="788C15F3" w14:textId="0077288B" w:rsidR="009B703F" w:rsidRDefault="009B703F">
            <w:r>
              <w:t>Addressing Stereotypes</w:t>
            </w:r>
          </w:p>
          <w:p w14:paraId="765B0F98" w14:textId="7FFA1A95" w:rsidR="009B703F" w:rsidRDefault="009B703F">
            <w:r w:rsidRPr="009B703F">
              <w:rPr>
                <w:highlight w:val="yellow"/>
              </w:rPr>
              <w:t>Discrimination</w:t>
            </w:r>
          </w:p>
          <w:p w14:paraId="4172F1BB" w14:textId="2BDFB94D" w:rsidR="009B703F" w:rsidRDefault="009B703F">
            <w:r>
              <w:t>Racism</w:t>
            </w:r>
          </w:p>
        </w:tc>
        <w:tc>
          <w:tcPr>
            <w:tcW w:w="1850" w:type="dxa"/>
            <w:vMerge/>
          </w:tcPr>
          <w:p w14:paraId="71B057F1" w14:textId="77777777" w:rsidR="009B703F" w:rsidRDefault="009B703F"/>
        </w:tc>
      </w:tr>
      <w:tr w:rsidR="009B703F" w14:paraId="2C510FC5" w14:textId="77777777" w:rsidTr="00025B8C">
        <w:trPr>
          <w:trHeight w:val="1085"/>
        </w:trPr>
        <w:tc>
          <w:tcPr>
            <w:tcW w:w="988" w:type="dxa"/>
          </w:tcPr>
          <w:p w14:paraId="4636E5C4" w14:textId="7AE32ABF" w:rsidR="009B703F" w:rsidRDefault="009B703F">
            <w:r>
              <w:t>Year 8</w:t>
            </w:r>
          </w:p>
        </w:tc>
        <w:tc>
          <w:tcPr>
            <w:tcW w:w="4448" w:type="dxa"/>
          </w:tcPr>
          <w:p w14:paraId="79C574D2" w14:textId="1E6DB23E" w:rsidR="00F762DA" w:rsidRDefault="00F762DA">
            <w:r w:rsidRPr="00F762DA">
              <w:rPr>
                <w:highlight w:val="magenta"/>
              </w:rPr>
              <w:t>Gender Identity</w:t>
            </w:r>
            <w:r>
              <w:t xml:space="preserve"> &amp; Sexual Orientation</w:t>
            </w:r>
          </w:p>
          <w:p w14:paraId="2B7A42A8" w14:textId="339D79D4" w:rsidR="009B703F" w:rsidRDefault="009B703F">
            <w:r>
              <w:t>Emotional Well-being</w:t>
            </w:r>
            <w:r w:rsidR="00F762DA">
              <w:t xml:space="preserve"> &amp; Literacy</w:t>
            </w:r>
            <w:r w:rsidR="002C0D82">
              <w:t xml:space="preserve"> – Emotion Wheel</w:t>
            </w:r>
          </w:p>
          <w:p w14:paraId="4F77E262" w14:textId="14E3A5E2" w:rsidR="009B703F" w:rsidRDefault="009B703F">
            <w:r w:rsidRPr="002503F7">
              <w:rPr>
                <w:highlight w:val="magenta"/>
              </w:rPr>
              <w:t>Body image</w:t>
            </w:r>
          </w:p>
          <w:p w14:paraId="43196852" w14:textId="585FF354" w:rsidR="009B703F" w:rsidRDefault="009B703F">
            <w:r>
              <w:t>Periods</w:t>
            </w:r>
          </w:p>
        </w:tc>
        <w:tc>
          <w:tcPr>
            <w:tcW w:w="4198" w:type="dxa"/>
          </w:tcPr>
          <w:p w14:paraId="344F2F71" w14:textId="77777777" w:rsidR="009B703F" w:rsidRDefault="009B703F">
            <w:r w:rsidRPr="009B703F">
              <w:rPr>
                <w:highlight w:val="yellow"/>
              </w:rPr>
              <w:t>Consent</w:t>
            </w:r>
          </w:p>
          <w:p w14:paraId="71458762" w14:textId="1BA843BD" w:rsidR="009B703F" w:rsidRDefault="009B703F">
            <w:r w:rsidRPr="009B703F">
              <w:rPr>
                <w:highlight w:val="yellow"/>
              </w:rPr>
              <w:t>Sexting &amp; Online safety</w:t>
            </w:r>
            <w:r>
              <w:t xml:space="preserve"> </w:t>
            </w:r>
          </w:p>
          <w:p w14:paraId="22078232" w14:textId="77777777" w:rsidR="009B703F" w:rsidRDefault="009B703F">
            <w:r>
              <w:t>Break Ups</w:t>
            </w:r>
          </w:p>
          <w:p w14:paraId="40C3DCA5" w14:textId="6FD4EFAC" w:rsidR="009B703F" w:rsidRDefault="009B703F">
            <w:r>
              <w:t>Domestic Conflict</w:t>
            </w:r>
          </w:p>
        </w:tc>
        <w:tc>
          <w:tcPr>
            <w:tcW w:w="4116" w:type="dxa"/>
          </w:tcPr>
          <w:p w14:paraId="5BF947C0" w14:textId="77777777" w:rsidR="009B703F" w:rsidRDefault="009B703F">
            <w:r>
              <w:t>Drugs</w:t>
            </w:r>
          </w:p>
          <w:p w14:paraId="0E350CA0" w14:textId="77777777" w:rsidR="009B703F" w:rsidRDefault="009B703F">
            <w:r>
              <w:t>Alcohol</w:t>
            </w:r>
          </w:p>
          <w:p w14:paraId="0B697C1A" w14:textId="77777777" w:rsidR="009B703F" w:rsidRDefault="009B703F">
            <w:r>
              <w:t>National Identity</w:t>
            </w:r>
          </w:p>
          <w:p w14:paraId="34F46B07" w14:textId="6FB3B91E" w:rsidR="009B703F" w:rsidRDefault="009B703F">
            <w:r w:rsidRPr="009B703F">
              <w:rPr>
                <w:highlight w:val="yellow"/>
              </w:rPr>
              <w:t xml:space="preserve">Discrimination (sexism, </w:t>
            </w:r>
            <w:r w:rsidRPr="00F628B9">
              <w:rPr>
                <w:highlight w:val="magenta"/>
              </w:rPr>
              <w:t>homophobia</w:t>
            </w:r>
            <w:r w:rsidRPr="009B703F">
              <w:rPr>
                <w:highlight w:val="yellow"/>
              </w:rPr>
              <w:t>, biphobia, transphobia)</w:t>
            </w:r>
          </w:p>
        </w:tc>
        <w:tc>
          <w:tcPr>
            <w:tcW w:w="1850" w:type="dxa"/>
            <w:vMerge/>
          </w:tcPr>
          <w:p w14:paraId="1FBAB127" w14:textId="77777777" w:rsidR="009B703F" w:rsidRDefault="009B703F"/>
        </w:tc>
      </w:tr>
      <w:tr w:rsidR="009B703F" w14:paraId="3820AC45" w14:textId="77777777" w:rsidTr="00025B8C">
        <w:trPr>
          <w:trHeight w:val="1085"/>
        </w:trPr>
        <w:tc>
          <w:tcPr>
            <w:tcW w:w="988" w:type="dxa"/>
          </w:tcPr>
          <w:p w14:paraId="3CD6BC14" w14:textId="59FE2AFB" w:rsidR="009B703F" w:rsidRDefault="009B703F">
            <w:r>
              <w:t>Year 9</w:t>
            </w:r>
          </w:p>
        </w:tc>
        <w:tc>
          <w:tcPr>
            <w:tcW w:w="4448" w:type="dxa"/>
          </w:tcPr>
          <w:p w14:paraId="582FB8FB" w14:textId="77777777" w:rsidR="009B703F" w:rsidRDefault="009B703F">
            <w:r w:rsidRPr="00F628B9">
              <w:rPr>
                <w:highlight w:val="magenta"/>
              </w:rPr>
              <w:t>Personal Identity</w:t>
            </w:r>
          </w:p>
          <w:p w14:paraId="6873E55C" w14:textId="17790F9C" w:rsidR="009B703F" w:rsidRDefault="009B703F">
            <w:r w:rsidRPr="001A25AC">
              <w:rPr>
                <w:highlight w:val="yellow"/>
              </w:rPr>
              <w:t>Healthy and unhealthy friendships</w:t>
            </w:r>
            <w:r w:rsidR="00A67012">
              <w:t xml:space="preserve"> (</w:t>
            </w:r>
            <w:r w:rsidR="00A67012" w:rsidRPr="00A67012">
              <w:rPr>
                <w:highlight w:val="magenta"/>
              </w:rPr>
              <w:t>peer on peer abuse)</w:t>
            </w:r>
          </w:p>
          <w:p w14:paraId="7659D96E" w14:textId="77777777" w:rsidR="009B703F" w:rsidRDefault="009B703F">
            <w:r>
              <w:t>Assertiveness</w:t>
            </w:r>
          </w:p>
          <w:p w14:paraId="0DC15711" w14:textId="1E873112" w:rsidR="001A25AC" w:rsidRDefault="009B703F">
            <w:proofErr w:type="spellStart"/>
            <w:r>
              <w:t>Self worth</w:t>
            </w:r>
            <w:proofErr w:type="spellEnd"/>
            <w:r w:rsidR="00735E63">
              <w:t xml:space="preserve"> – Emotion Wheel</w:t>
            </w:r>
          </w:p>
          <w:p w14:paraId="14FA2F00" w14:textId="2687EB2D" w:rsidR="009B703F" w:rsidRDefault="009B703F">
            <w:proofErr w:type="spellStart"/>
            <w:r w:rsidRPr="007F58C9">
              <w:rPr>
                <w:highlight w:val="green"/>
              </w:rPr>
              <w:t>Self harm</w:t>
            </w:r>
            <w:proofErr w:type="spellEnd"/>
          </w:p>
        </w:tc>
        <w:tc>
          <w:tcPr>
            <w:tcW w:w="4198" w:type="dxa"/>
          </w:tcPr>
          <w:p w14:paraId="2CD335E2" w14:textId="6EDC9092" w:rsidR="009B703F" w:rsidRDefault="009B703F">
            <w:r w:rsidRPr="001A25AC">
              <w:rPr>
                <w:highlight w:val="yellow"/>
              </w:rPr>
              <w:t>Consent (in intimate relationships)</w:t>
            </w:r>
          </w:p>
          <w:p w14:paraId="1EA318F8" w14:textId="3619398F" w:rsidR="009B703F" w:rsidRDefault="009B703F">
            <w:r>
              <w:t>Teenage pregnancy</w:t>
            </w:r>
          </w:p>
          <w:p w14:paraId="7D1D4738" w14:textId="77777777" w:rsidR="009B703F" w:rsidRDefault="009B703F">
            <w:r>
              <w:t>Risk of STI’s</w:t>
            </w:r>
          </w:p>
          <w:p w14:paraId="0D8CD538" w14:textId="77777777" w:rsidR="009B703F" w:rsidRDefault="009B703F">
            <w:r w:rsidRPr="001A25AC">
              <w:rPr>
                <w:highlight w:val="yellow"/>
              </w:rPr>
              <w:t>Attitudes to pornography</w:t>
            </w:r>
          </w:p>
          <w:p w14:paraId="5CE9BD68" w14:textId="23A8608D" w:rsidR="009B703F" w:rsidRDefault="009B703F"/>
        </w:tc>
        <w:tc>
          <w:tcPr>
            <w:tcW w:w="4116" w:type="dxa"/>
          </w:tcPr>
          <w:p w14:paraId="03591EC7" w14:textId="1B9ADA07" w:rsidR="009B703F" w:rsidRDefault="009B703F">
            <w:r>
              <w:t>Peer Pressure</w:t>
            </w:r>
          </w:p>
          <w:p w14:paraId="25FE2CE2" w14:textId="5ED097B7" w:rsidR="009B703F" w:rsidRDefault="009B703F">
            <w:r>
              <w:t xml:space="preserve">Gang culture &amp; </w:t>
            </w:r>
            <w:r w:rsidRPr="00614F12">
              <w:rPr>
                <w:highlight w:val="yellow"/>
              </w:rPr>
              <w:t>Gang exploitation</w:t>
            </w:r>
          </w:p>
          <w:p w14:paraId="135EE72C" w14:textId="77777777" w:rsidR="009B703F" w:rsidRDefault="009B703F">
            <w:r>
              <w:t>Knife Crime</w:t>
            </w:r>
          </w:p>
          <w:p w14:paraId="0E1437A5" w14:textId="6A832A7D" w:rsidR="009B703F" w:rsidRDefault="009B703F">
            <w:r>
              <w:t>Acid attacks</w:t>
            </w:r>
          </w:p>
        </w:tc>
        <w:tc>
          <w:tcPr>
            <w:tcW w:w="1850" w:type="dxa"/>
            <w:vMerge/>
          </w:tcPr>
          <w:p w14:paraId="38A767E5" w14:textId="77777777" w:rsidR="009B703F" w:rsidRDefault="009B703F"/>
        </w:tc>
      </w:tr>
      <w:tr w:rsidR="009B703F" w14:paraId="583D3298" w14:textId="77777777" w:rsidTr="00025B8C">
        <w:trPr>
          <w:trHeight w:val="1085"/>
        </w:trPr>
        <w:tc>
          <w:tcPr>
            <w:tcW w:w="988" w:type="dxa"/>
          </w:tcPr>
          <w:p w14:paraId="587DB778" w14:textId="1D532B43" w:rsidR="009B703F" w:rsidRDefault="009B703F">
            <w:r>
              <w:t>Year 10</w:t>
            </w:r>
          </w:p>
        </w:tc>
        <w:tc>
          <w:tcPr>
            <w:tcW w:w="4448" w:type="dxa"/>
          </w:tcPr>
          <w:p w14:paraId="24D5346C" w14:textId="77777777" w:rsidR="009B703F" w:rsidRDefault="009B703F">
            <w:r w:rsidRPr="002C6A32">
              <w:rPr>
                <w:highlight w:val="magenta"/>
              </w:rPr>
              <w:t>Personal Identity</w:t>
            </w:r>
          </w:p>
          <w:p w14:paraId="5BDE905D" w14:textId="77777777" w:rsidR="009B703F" w:rsidRDefault="009B703F">
            <w:r w:rsidRPr="00F628B9">
              <w:rPr>
                <w:highlight w:val="magenta"/>
              </w:rPr>
              <w:t>Mental well-being</w:t>
            </w:r>
          </w:p>
          <w:p w14:paraId="5CC37EFC" w14:textId="77777777" w:rsidR="009B703F" w:rsidRDefault="009B703F">
            <w:r>
              <w:t>Influence of role models &amp; media</w:t>
            </w:r>
          </w:p>
          <w:p w14:paraId="79115FF5" w14:textId="77777777" w:rsidR="009B703F" w:rsidRDefault="009B703F">
            <w:r w:rsidRPr="002503F7">
              <w:rPr>
                <w:highlight w:val="magenta"/>
              </w:rPr>
              <w:t>Positive Body image</w:t>
            </w:r>
          </w:p>
          <w:p w14:paraId="4D809714" w14:textId="77777777" w:rsidR="009B703F" w:rsidRDefault="009B703F">
            <w:r>
              <w:t>Eating Disorders</w:t>
            </w:r>
          </w:p>
          <w:p w14:paraId="52BD811A" w14:textId="54AC0D60" w:rsidR="00CD26BD" w:rsidRDefault="00CD26BD">
            <w:r>
              <w:t>Smoking &amp; Vaping</w:t>
            </w:r>
          </w:p>
          <w:p w14:paraId="69F45FB7" w14:textId="616BB16C" w:rsidR="00B316C8" w:rsidRDefault="00B316C8"/>
        </w:tc>
        <w:tc>
          <w:tcPr>
            <w:tcW w:w="4198" w:type="dxa"/>
          </w:tcPr>
          <w:p w14:paraId="39245802" w14:textId="2FFA9DFA" w:rsidR="009B703F" w:rsidRDefault="009B703F">
            <w:r>
              <w:t>Emotions in relationships</w:t>
            </w:r>
          </w:p>
          <w:p w14:paraId="1B6EB6BE" w14:textId="32B19E28" w:rsidR="009B703F" w:rsidRDefault="009B703F">
            <w:r w:rsidRPr="00614F12">
              <w:rPr>
                <w:highlight w:val="yellow"/>
              </w:rPr>
              <w:t>Sex and relationships (myths, challenges, expectations, pleasure)</w:t>
            </w:r>
          </w:p>
          <w:p w14:paraId="07D6FF00" w14:textId="38ED2BC3" w:rsidR="009B703F" w:rsidRDefault="009B703F">
            <w:r>
              <w:t>Sexting</w:t>
            </w:r>
          </w:p>
          <w:p w14:paraId="7DB4A443" w14:textId="62FF228E" w:rsidR="009B703F" w:rsidRDefault="009B703F">
            <w:r w:rsidRPr="00EA52DC">
              <w:rPr>
                <w:highlight w:val="yellow"/>
              </w:rPr>
              <w:t>Abuse in relationships</w:t>
            </w:r>
          </w:p>
          <w:p w14:paraId="71998FBE" w14:textId="77777777" w:rsidR="009B703F" w:rsidRPr="00EA52DC" w:rsidRDefault="009B703F">
            <w:pPr>
              <w:rPr>
                <w:highlight w:val="yellow"/>
              </w:rPr>
            </w:pPr>
            <w:r w:rsidRPr="00EA52DC">
              <w:rPr>
                <w:highlight w:val="yellow"/>
              </w:rPr>
              <w:t>Impact of pornography on relationships</w:t>
            </w:r>
          </w:p>
          <w:p w14:paraId="5F08E99D" w14:textId="342B0633" w:rsidR="009B703F" w:rsidRDefault="009B703F">
            <w:r w:rsidRPr="00EA52DC">
              <w:rPr>
                <w:highlight w:val="yellow"/>
              </w:rPr>
              <w:t>Revenge porn</w:t>
            </w:r>
          </w:p>
        </w:tc>
        <w:tc>
          <w:tcPr>
            <w:tcW w:w="4116" w:type="dxa"/>
          </w:tcPr>
          <w:p w14:paraId="6DEAAEDA" w14:textId="630D390C" w:rsidR="009B703F" w:rsidRDefault="009B703F">
            <w:r>
              <w:t>Screen Time Awareness</w:t>
            </w:r>
          </w:p>
          <w:p w14:paraId="0D527D5E" w14:textId="6EBAA68D" w:rsidR="009B703F" w:rsidRDefault="009B703F">
            <w:r>
              <w:t>Gambling</w:t>
            </w:r>
          </w:p>
          <w:p w14:paraId="2032BC91" w14:textId="77777777" w:rsidR="009B703F" w:rsidRDefault="009B703F">
            <w:r>
              <w:t>Addressing Extremism &amp; radicalisation</w:t>
            </w:r>
          </w:p>
          <w:p w14:paraId="03E0CA37" w14:textId="77777777" w:rsidR="009B703F" w:rsidRDefault="009B703F">
            <w:r w:rsidRPr="007F58C9">
              <w:rPr>
                <w:highlight w:val="green"/>
              </w:rPr>
              <w:t>Responding to ONS Data – Self harm</w:t>
            </w:r>
            <w:r>
              <w:t xml:space="preserve"> </w:t>
            </w:r>
          </w:p>
          <w:p w14:paraId="73F708B8" w14:textId="4FB8BD01" w:rsidR="00B316C8" w:rsidRDefault="00B316C8"/>
        </w:tc>
        <w:tc>
          <w:tcPr>
            <w:tcW w:w="1850" w:type="dxa"/>
            <w:vMerge/>
          </w:tcPr>
          <w:p w14:paraId="67166F21" w14:textId="77777777" w:rsidR="009B703F" w:rsidRDefault="009B703F"/>
        </w:tc>
      </w:tr>
      <w:tr w:rsidR="009B703F" w14:paraId="238ECBF8" w14:textId="77777777" w:rsidTr="00025B8C">
        <w:trPr>
          <w:trHeight w:val="2175"/>
        </w:trPr>
        <w:tc>
          <w:tcPr>
            <w:tcW w:w="988" w:type="dxa"/>
          </w:tcPr>
          <w:p w14:paraId="3ECAD3E6" w14:textId="575ADD03" w:rsidR="009B703F" w:rsidRDefault="009B703F">
            <w:r>
              <w:lastRenderedPageBreak/>
              <w:t xml:space="preserve">Year 11 </w:t>
            </w:r>
          </w:p>
        </w:tc>
        <w:tc>
          <w:tcPr>
            <w:tcW w:w="4448" w:type="dxa"/>
          </w:tcPr>
          <w:p w14:paraId="76C2DC66" w14:textId="77777777" w:rsidR="009B703F" w:rsidRDefault="009B703F">
            <w:r>
              <w:t xml:space="preserve">Stress Management </w:t>
            </w:r>
          </w:p>
          <w:p w14:paraId="52D3B10F" w14:textId="10858630" w:rsidR="009B703F" w:rsidRDefault="00614F12">
            <w:r>
              <w:t>Personal r</w:t>
            </w:r>
            <w:r w:rsidR="009B703F">
              <w:t>esponsible Health choices</w:t>
            </w:r>
          </w:p>
          <w:p w14:paraId="4844B150" w14:textId="0919D28E" w:rsidR="009B703F" w:rsidRDefault="009B703F">
            <w:r>
              <w:t>Goals/Aspirations</w:t>
            </w:r>
            <w:r w:rsidR="00614F12">
              <w:t xml:space="preserve"> &amp; </w:t>
            </w:r>
            <w:r w:rsidR="00614F12" w:rsidRPr="00614F12">
              <w:rPr>
                <w:highlight w:val="yellow"/>
              </w:rPr>
              <w:t>Self-efficacy</w:t>
            </w:r>
          </w:p>
          <w:p w14:paraId="063000DD" w14:textId="45AD20AF" w:rsidR="00614F12" w:rsidRDefault="00614F12">
            <w:r w:rsidRPr="00614F12">
              <w:rPr>
                <w:highlight w:val="yellow"/>
              </w:rPr>
              <w:t>Individual safety in independent contexts</w:t>
            </w:r>
          </w:p>
        </w:tc>
        <w:tc>
          <w:tcPr>
            <w:tcW w:w="4198" w:type="dxa"/>
          </w:tcPr>
          <w:p w14:paraId="022AD005" w14:textId="54B2F9F0" w:rsidR="009B703F" w:rsidRDefault="009B703F">
            <w:r w:rsidRPr="00EA52DC">
              <w:rPr>
                <w:highlight w:val="yellow"/>
              </w:rPr>
              <w:t>Relationship communication &amp; challenges</w:t>
            </w:r>
          </w:p>
          <w:p w14:paraId="4FCD4FB9" w14:textId="601E36D7" w:rsidR="009B703F" w:rsidRDefault="009B703F">
            <w:r>
              <w:t>Pregnancy</w:t>
            </w:r>
          </w:p>
          <w:p w14:paraId="7A9DDDBF" w14:textId="255B4184" w:rsidR="009B703F" w:rsidRDefault="009B703F">
            <w:r>
              <w:t>Parental responsibilities</w:t>
            </w:r>
          </w:p>
        </w:tc>
        <w:tc>
          <w:tcPr>
            <w:tcW w:w="4116" w:type="dxa"/>
          </w:tcPr>
          <w:p w14:paraId="2674B1D6" w14:textId="77777777" w:rsidR="009B703F" w:rsidRDefault="009B703F">
            <w:r>
              <w:t>Activism Project</w:t>
            </w:r>
          </w:p>
          <w:p w14:paraId="1D5ACE5A" w14:textId="77777777" w:rsidR="009B703F" w:rsidRDefault="009B703F">
            <w:r>
              <w:t xml:space="preserve">Racism and </w:t>
            </w:r>
            <w:r w:rsidRPr="00F628B9">
              <w:rPr>
                <w:highlight w:val="magenta"/>
              </w:rPr>
              <w:t>Language</w:t>
            </w:r>
          </w:p>
          <w:p w14:paraId="78802DDF" w14:textId="00AA5927" w:rsidR="009B703F" w:rsidRDefault="009B703F">
            <w:r w:rsidRPr="007F58C9">
              <w:rPr>
                <w:highlight w:val="green"/>
              </w:rPr>
              <w:t xml:space="preserve">Responding to ONS data – </w:t>
            </w:r>
            <w:r w:rsidRPr="00023C56">
              <w:rPr>
                <w:highlight w:val="green"/>
              </w:rPr>
              <w:t>NEET’s</w:t>
            </w:r>
            <w:r w:rsidR="00023C56" w:rsidRPr="00023C56">
              <w:rPr>
                <w:highlight w:val="green"/>
              </w:rPr>
              <w:t xml:space="preserve"> &amp; First Time Entrants to the Justice System</w:t>
            </w:r>
          </w:p>
          <w:p w14:paraId="1550E2D3" w14:textId="7166315A" w:rsidR="00CB14A7" w:rsidRDefault="00CB14A7"/>
        </w:tc>
        <w:tc>
          <w:tcPr>
            <w:tcW w:w="1850" w:type="dxa"/>
            <w:vMerge/>
          </w:tcPr>
          <w:p w14:paraId="5B1A64A2" w14:textId="77777777" w:rsidR="009B703F" w:rsidRDefault="009B703F"/>
        </w:tc>
      </w:tr>
      <w:tr w:rsidR="007A6DCB" w14:paraId="6507EED5" w14:textId="77777777" w:rsidTr="00025B8C">
        <w:trPr>
          <w:trHeight w:val="2175"/>
        </w:trPr>
        <w:tc>
          <w:tcPr>
            <w:tcW w:w="988" w:type="dxa"/>
          </w:tcPr>
          <w:p w14:paraId="014ECB5B" w14:textId="0FC0B35C" w:rsidR="007A6DCB" w:rsidRDefault="003B60BE">
            <w:r>
              <w:t>Sixth Form</w:t>
            </w:r>
          </w:p>
        </w:tc>
        <w:tc>
          <w:tcPr>
            <w:tcW w:w="4448" w:type="dxa"/>
          </w:tcPr>
          <w:p w14:paraId="30B3B36E" w14:textId="0C56C44D" w:rsidR="007A6DCB" w:rsidRDefault="007A6DCB">
            <w:r>
              <w:t>Mental health &amp; Emotional well-being</w:t>
            </w:r>
          </w:p>
          <w:p w14:paraId="5157AAB7" w14:textId="6FF80DFA" w:rsidR="007A6DCB" w:rsidRDefault="007A6DCB">
            <w:r w:rsidRPr="002503F7">
              <w:rPr>
                <w:highlight w:val="magenta"/>
              </w:rPr>
              <w:t>Body Image</w:t>
            </w:r>
            <w:r w:rsidR="00F96F09">
              <w:t xml:space="preserve"> &amp; </w:t>
            </w:r>
            <w:r w:rsidR="007A7AE0">
              <w:t>L</w:t>
            </w:r>
            <w:r w:rsidR="00F96F09">
              <w:t>anguage</w:t>
            </w:r>
          </w:p>
          <w:p w14:paraId="4F84CFBE" w14:textId="2CF2F256" w:rsidR="007A6DCB" w:rsidRDefault="007A6DCB">
            <w:r>
              <w:t>Healthy Coping Strategies</w:t>
            </w:r>
            <w:r w:rsidR="00FB007B">
              <w:t xml:space="preserve"> </w:t>
            </w:r>
          </w:p>
          <w:p w14:paraId="46DC1EAD" w14:textId="70D4CF2C" w:rsidR="007A6DCB" w:rsidRDefault="007A6DCB"/>
        </w:tc>
        <w:tc>
          <w:tcPr>
            <w:tcW w:w="4198" w:type="dxa"/>
          </w:tcPr>
          <w:p w14:paraId="729976FA" w14:textId="691B156F" w:rsidR="007A6DCB" w:rsidRDefault="007A6DCB">
            <w:pPr>
              <w:rPr>
                <w:highlight w:val="yellow"/>
              </w:rPr>
            </w:pPr>
            <w:r>
              <w:rPr>
                <w:highlight w:val="yellow"/>
              </w:rPr>
              <w:t>Consent</w:t>
            </w:r>
            <w:r w:rsidR="00750C36">
              <w:rPr>
                <w:highlight w:val="yellow"/>
              </w:rPr>
              <w:t xml:space="preserve"> &amp; </w:t>
            </w:r>
            <w:r w:rsidRPr="00FD117E">
              <w:t xml:space="preserve">Positive relationships </w:t>
            </w:r>
          </w:p>
          <w:p w14:paraId="05C5AA08" w14:textId="790D2AC9" w:rsidR="00E5279D" w:rsidRDefault="00750C36">
            <w:pPr>
              <w:rPr>
                <w:highlight w:val="yellow"/>
              </w:rPr>
            </w:pPr>
            <w:r>
              <w:rPr>
                <w:highlight w:val="yellow"/>
              </w:rPr>
              <w:t>Recognising abuse and c</w:t>
            </w:r>
            <w:r w:rsidR="00E5279D">
              <w:rPr>
                <w:highlight w:val="yellow"/>
              </w:rPr>
              <w:t xml:space="preserve">hallenging victim-blaming and </w:t>
            </w:r>
            <w:r w:rsidR="00BF4025">
              <w:rPr>
                <w:highlight w:val="yellow"/>
              </w:rPr>
              <w:t>harassment</w:t>
            </w:r>
          </w:p>
          <w:p w14:paraId="5569A5A7" w14:textId="67356FBA" w:rsidR="007A6DCB" w:rsidRDefault="007A6DCB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Influence of pornography on relationships </w:t>
            </w:r>
          </w:p>
          <w:p w14:paraId="3371DF02" w14:textId="77777777" w:rsidR="007A6DCB" w:rsidRDefault="007A6DCB">
            <w:pPr>
              <w:rPr>
                <w:highlight w:val="yellow"/>
              </w:rPr>
            </w:pPr>
            <w:r>
              <w:rPr>
                <w:highlight w:val="yellow"/>
              </w:rPr>
              <w:t>Strategies for navigating dangerous or risky situations in relationships</w:t>
            </w:r>
          </w:p>
          <w:p w14:paraId="7B788B82" w14:textId="77777777" w:rsidR="00BF4025" w:rsidRDefault="00BF4025">
            <w:pPr>
              <w:rPr>
                <w:highlight w:val="yellow"/>
              </w:rPr>
            </w:pPr>
            <w:r>
              <w:rPr>
                <w:highlight w:val="yellow"/>
              </w:rPr>
              <w:t>Sexual health, sexual communication &amp; sexual health services</w:t>
            </w:r>
          </w:p>
          <w:p w14:paraId="0591AAAB" w14:textId="56870DB4" w:rsidR="00FB007B" w:rsidRPr="00EA52DC" w:rsidRDefault="00FB007B">
            <w:pPr>
              <w:rPr>
                <w:highlight w:val="yellow"/>
              </w:rPr>
            </w:pPr>
            <w:r w:rsidRPr="00FB007B">
              <w:t>Pregnancy</w:t>
            </w:r>
          </w:p>
        </w:tc>
        <w:tc>
          <w:tcPr>
            <w:tcW w:w="4116" w:type="dxa"/>
          </w:tcPr>
          <w:p w14:paraId="7E47D679" w14:textId="1466A026" w:rsidR="00E10625" w:rsidRPr="002A324E" w:rsidRDefault="00E10625">
            <w:r w:rsidRPr="002A324E">
              <w:t>Parenting</w:t>
            </w:r>
          </w:p>
          <w:p w14:paraId="333D8F3B" w14:textId="67E60482" w:rsidR="007A6DCB" w:rsidRDefault="00E5279D">
            <w:r w:rsidRPr="00DB76C4">
              <w:rPr>
                <w:highlight w:val="yellow"/>
              </w:rPr>
              <w:t>Challenging extremism in society</w:t>
            </w:r>
          </w:p>
          <w:p w14:paraId="3E95E29F" w14:textId="77777777" w:rsidR="00E5279D" w:rsidRDefault="00E5279D">
            <w:r>
              <w:t>Staying safe online – personal boundaries and personal privacy</w:t>
            </w:r>
          </w:p>
          <w:p w14:paraId="4C54C7EA" w14:textId="77777777" w:rsidR="00BF4025" w:rsidRDefault="00BF4025">
            <w:r>
              <w:t>Budgeting &amp; Debt</w:t>
            </w:r>
          </w:p>
          <w:p w14:paraId="404D1C91" w14:textId="68D9BA4D" w:rsidR="00DB76C4" w:rsidRDefault="00DB76C4">
            <w:r>
              <w:t>Critically evaluating online content – propaganda, manipulation, misleading information</w:t>
            </w:r>
          </w:p>
        </w:tc>
        <w:tc>
          <w:tcPr>
            <w:tcW w:w="1850" w:type="dxa"/>
          </w:tcPr>
          <w:p w14:paraId="694DB439" w14:textId="77777777" w:rsidR="007A6DCB" w:rsidRDefault="007A6DCB"/>
        </w:tc>
      </w:tr>
    </w:tbl>
    <w:p w14:paraId="4EC73C03" w14:textId="77777777" w:rsidR="003B60BE" w:rsidRDefault="003B60BE"/>
    <w:p w14:paraId="1E605020" w14:textId="77777777" w:rsidR="003B60BE" w:rsidRDefault="003B60BE"/>
    <w:p w14:paraId="0E216841" w14:textId="05EC862C" w:rsidR="00121C56" w:rsidRDefault="003B60BE">
      <w:r>
        <w:t xml:space="preserve">Statutory </w:t>
      </w:r>
      <w:r w:rsidR="00121C56">
        <w:t xml:space="preserve">PSHE Topics NOT covered by the </w:t>
      </w:r>
      <w:proofErr w:type="gramStart"/>
      <w:r>
        <w:t>P</w:t>
      </w:r>
      <w:r w:rsidR="00121C56">
        <w:t>RE Department</w:t>
      </w:r>
      <w:proofErr w:type="gramEnd"/>
      <w:r>
        <w:t xml:space="preserve"> but covered in other ways – see PSHE Audit.</w:t>
      </w:r>
    </w:p>
    <w:p w14:paraId="493C7483" w14:textId="77777777" w:rsidR="00C82124" w:rsidRDefault="00121C56" w:rsidP="00C82124">
      <w:pPr>
        <w:pStyle w:val="ListParagraph"/>
        <w:numPr>
          <w:ilvl w:val="0"/>
          <w:numId w:val="1"/>
        </w:numPr>
      </w:pPr>
      <w:r>
        <w:t>First Aid</w:t>
      </w:r>
    </w:p>
    <w:p w14:paraId="25CC3705" w14:textId="77777777" w:rsidR="00C82124" w:rsidRDefault="00121C56" w:rsidP="00C82124">
      <w:pPr>
        <w:pStyle w:val="ListParagraph"/>
        <w:numPr>
          <w:ilvl w:val="0"/>
          <w:numId w:val="1"/>
        </w:numPr>
      </w:pPr>
      <w:r>
        <w:t>Careers</w:t>
      </w:r>
    </w:p>
    <w:p w14:paraId="6080536A" w14:textId="77777777" w:rsidR="00C82124" w:rsidRDefault="00121C56" w:rsidP="00C82124">
      <w:pPr>
        <w:pStyle w:val="ListParagraph"/>
        <w:numPr>
          <w:ilvl w:val="0"/>
          <w:numId w:val="1"/>
        </w:numPr>
      </w:pPr>
      <w:r>
        <w:t>Teamwork</w:t>
      </w:r>
    </w:p>
    <w:p w14:paraId="6D24CA41" w14:textId="77777777" w:rsidR="00C82124" w:rsidRDefault="00121C56" w:rsidP="00C82124">
      <w:pPr>
        <w:pStyle w:val="ListParagraph"/>
        <w:numPr>
          <w:ilvl w:val="0"/>
          <w:numId w:val="1"/>
        </w:numPr>
      </w:pPr>
      <w:r>
        <w:t>Enterprise</w:t>
      </w:r>
    </w:p>
    <w:p w14:paraId="10C93AC7" w14:textId="77777777" w:rsidR="00C82124" w:rsidRDefault="00121C56" w:rsidP="00C82124">
      <w:pPr>
        <w:pStyle w:val="ListParagraph"/>
        <w:numPr>
          <w:ilvl w:val="0"/>
          <w:numId w:val="1"/>
        </w:numPr>
      </w:pPr>
      <w:r>
        <w:t>Money management</w:t>
      </w:r>
    </w:p>
    <w:p w14:paraId="7376E91C" w14:textId="77777777" w:rsidR="00C82124" w:rsidRDefault="00C82124" w:rsidP="00C82124">
      <w:pPr>
        <w:pStyle w:val="ListParagraph"/>
        <w:numPr>
          <w:ilvl w:val="0"/>
          <w:numId w:val="1"/>
        </w:numPr>
      </w:pPr>
      <w:r>
        <w:t>General O</w:t>
      </w:r>
      <w:r w:rsidR="00121C56">
        <w:t>nline safety</w:t>
      </w:r>
      <w:r>
        <w:t xml:space="preserve"> &amp; D</w:t>
      </w:r>
      <w:r w:rsidR="00121C56">
        <w:t xml:space="preserve">igital </w:t>
      </w:r>
      <w:r>
        <w:t>L</w:t>
      </w:r>
      <w:r w:rsidR="00121C56">
        <w:t>iteracy</w:t>
      </w:r>
    </w:p>
    <w:p w14:paraId="16FCAB1C" w14:textId="77777777" w:rsidR="00C82124" w:rsidRDefault="00C82124" w:rsidP="00C82124">
      <w:pPr>
        <w:pStyle w:val="ListParagraph"/>
        <w:numPr>
          <w:ilvl w:val="0"/>
          <w:numId w:val="1"/>
        </w:numPr>
      </w:pPr>
      <w:r>
        <w:t>E</w:t>
      </w:r>
      <w:r w:rsidR="00121C56">
        <w:t>mployability</w:t>
      </w:r>
    </w:p>
    <w:p w14:paraId="12FB5E7C" w14:textId="72D3E2C6" w:rsidR="00121C56" w:rsidRDefault="00C82124" w:rsidP="00C82124">
      <w:pPr>
        <w:pStyle w:val="ListParagraph"/>
        <w:numPr>
          <w:ilvl w:val="0"/>
          <w:numId w:val="1"/>
        </w:numPr>
      </w:pPr>
      <w:r>
        <w:t>P</w:t>
      </w:r>
      <w:r w:rsidR="00121C56">
        <w:t>reparation for work</w:t>
      </w:r>
    </w:p>
    <w:p w14:paraId="45AFCA8E" w14:textId="37CE2D6E" w:rsidR="00C82124" w:rsidRDefault="00C82124" w:rsidP="00C82124">
      <w:pPr>
        <w:pStyle w:val="ListParagraph"/>
        <w:numPr>
          <w:ilvl w:val="0"/>
          <w:numId w:val="1"/>
        </w:numPr>
      </w:pPr>
      <w:r>
        <w:t>Healthy Diet</w:t>
      </w:r>
    </w:p>
    <w:p w14:paraId="7BB19E76" w14:textId="7B836595" w:rsidR="00C82124" w:rsidRDefault="00C82124" w:rsidP="00C82124">
      <w:pPr>
        <w:pStyle w:val="ListParagraph"/>
        <w:numPr>
          <w:ilvl w:val="0"/>
          <w:numId w:val="1"/>
        </w:numPr>
      </w:pPr>
      <w:r>
        <w:t>Exercise</w:t>
      </w:r>
    </w:p>
    <w:sectPr w:rsidR="00C82124" w:rsidSect="008A0E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779C3"/>
    <w:multiLevelType w:val="hybridMultilevel"/>
    <w:tmpl w:val="1F8A3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221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6B"/>
    <w:rsid w:val="00023C56"/>
    <w:rsid w:val="00025B8C"/>
    <w:rsid w:val="000C4A72"/>
    <w:rsid w:val="00121C56"/>
    <w:rsid w:val="0017198A"/>
    <w:rsid w:val="001A25AC"/>
    <w:rsid w:val="002503F7"/>
    <w:rsid w:val="002A324E"/>
    <w:rsid w:val="002C0D82"/>
    <w:rsid w:val="002C6A32"/>
    <w:rsid w:val="002E24DD"/>
    <w:rsid w:val="00313D88"/>
    <w:rsid w:val="003B143E"/>
    <w:rsid w:val="003B60BE"/>
    <w:rsid w:val="004055AA"/>
    <w:rsid w:val="004F79AB"/>
    <w:rsid w:val="00551F61"/>
    <w:rsid w:val="00594F62"/>
    <w:rsid w:val="005D0402"/>
    <w:rsid w:val="00614F12"/>
    <w:rsid w:val="00621DE9"/>
    <w:rsid w:val="00732DAB"/>
    <w:rsid w:val="00735E63"/>
    <w:rsid w:val="00750C36"/>
    <w:rsid w:val="007A6DCB"/>
    <w:rsid w:val="007A7AE0"/>
    <w:rsid w:val="007F58C9"/>
    <w:rsid w:val="00805AD0"/>
    <w:rsid w:val="00816D5D"/>
    <w:rsid w:val="00834509"/>
    <w:rsid w:val="008510F9"/>
    <w:rsid w:val="008617A7"/>
    <w:rsid w:val="008A0E6B"/>
    <w:rsid w:val="009777B8"/>
    <w:rsid w:val="009B703F"/>
    <w:rsid w:val="00A036DC"/>
    <w:rsid w:val="00A312D3"/>
    <w:rsid w:val="00A65406"/>
    <w:rsid w:val="00A67012"/>
    <w:rsid w:val="00A86D70"/>
    <w:rsid w:val="00AC2DD8"/>
    <w:rsid w:val="00B1376F"/>
    <w:rsid w:val="00B2295F"/>
    <w:rsid w:val="00B2609D"/>
    <w:rsid w:val="00B316C8"/>
    <w:rsid w:val="00B37855"/>
    <w:rsid w:val="00BC5668"/>
    <w:rsid w:val="00BF4025"/>
    <w:rsid w:val="00C240E2"/>
    <w:rsid w:val="00C82124"/>
    <w:rsid w:val="00C8793E"/>
    <w:rsid w:val="00CB14A7"/>
    <w:rsid w:val="00CD26BD"/>
    <w:rsid w:val="00D25BF0"/>
    <w:rsid w:val="00DB76C4"/>
    <w:rsid w:val="00DC4384"/>
    <w:rsid w:val="00E03363"/>
    <w:rsid w:val="00E10625"/>
    <w:rsid w:val="00E25ED1"/>
    <w:rsid w:val="00E356F5"/>
    <w:rsid w:val="00E5279D"/>
    <w:rsid w:val="00E71817"/>
    <w:rsid w:val="00EA52DC"/>
    <w:rsid w:val="00EC7ACC"/>
    <w:rsid w:val="00F304E6"/>
    <w:rsid w:val="00F53BAD"/>
    <w:rsid w:val="00F628B9"/>
    <w:rsid w:val="00F762DA"/>
    <w:rsid w:val="00F96F09"/>
    <w:rsid w:val="00FB007B"/>
    <w:rsid w:val="00FD117E"/>
    <w:rsid w:val="00FE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63CBA7"/>
  <w15:chartTrackingRefBased/>
  <w15:docId w15:val="{A1E582E2-E473-40ED-8C25-835044AB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1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889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Stone</dc:creator>
  <cp:keywords/>
  <dc:description/>
  <cp:lastModifiedBy>Thomas Stone</cp:lastModifiedBy>
  <cp:revision>23</cp:revision>
  <cp:lastPrinted>2022-10-06T07:16:00Z</cp:lastPrinted>
  <dcterms:created xsi:type="dcterms:W3CDTF">2024-10-23T11:42:00Z</dcterms:created>
  <dcterms:modified xsi:type="dcterms:W3CDTF">2025-02-25T12:13:00Z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1e0f05608a70b14fc317a66f0b5df28fafe78fa87c1bc852ffb16e224d83877f</vt:lpwstr>
  </property>
</Properties>
</file>